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spacing w:before="10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7072"/>
      </w:tblGrid>
      <w:tr w:rsidR="00842319">
        <w:trPr>
          <w:trHeight w:val="399"/>
        </w:trPr>
        <w:tc>
          <w:tcPr>
            <w:tcW w:w="7072" w:type="dxa"/>
          </w:tcPr>
          <w:p w:rsidR="00842319" w:rsidRDefault="00B75AB8" w:rsidP="00B07103">
            <w:pPr>
              <w:pStyle w:val="TableParagraph"/>
              <w:spacing w:line="28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NOTARIA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 w:rsidR="00B07103">
              <w:rPr>
                <w:rFonts w:ascii="Calibri"/>
                <w:b/>
                <w:sz w:val="28"/>
              </w:rPr>
              <w:t>UNICA DE GOMEZ PLATA, ANTIOQUIA</w:t>
            </w:r>
          </w:p>
        </w:tc>
      </w:tr>
      <w:tr w:rsidR="00842319">
        <w:trPr>
          <w:trHeight w:val="1661"/>
        </w:trPr>
        <w:tc>
          <w:tcPr>
            <w:tcW w:w="7072" w:type="dxa"/>
          </w:tcPr>
          <w:p w:rsidR="00842319" w:rsidRDefault="00B75AB8">
            <w:pPr>
              <w:pStyle w:val="TableParagraph"/>
              <w:spacing w:before="75" w:line="216" w:lineRule="auto"/>
              <w:ind w:left="224" w:right="194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2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1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7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7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0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842319">
        <w:trPr>
          <w:trHeight w:val="455"/>
        </w:trPr>
        <w:tc>
          <w:tcPr>
            <w:tcW w:w="7072" w:type="dxa"/>
          </w:tcPr>
          <w:p w:rsidR="00842319" w:rsidRDefault="00B75AB8">
            <w:pPr>
              <w:pStyle w:val="TableParagraph"/>
              <w:spacing w:before="70" w:line="365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rPr>
          <w:rFonts w:ascii="Times New Roman"/>
          <w:sz w:val="20"/>
        </w:rPr>
      </w:pPr>
    </w:p>
    <w:p w:rsidR="00842319" w:rsidRDefault="00842319">
      <w:pPr>
        <w:pStyle w:val="Textoindependiente"/>
        <w:spacing w:before="8"/>
        <w:rPr>
          <w:rFonts w:ascii="Times New Roman"/>
        </w:rPr>
      </w:pPr>
    </w:p>
    <w:p w:rsidR="00842319" w:rsidRDefault="00B75AB8">
      <w:pPr>
        <w:spacing w:before="56"/>
        <w:ind w:left="119"/>
        <w:rPr>
          <w:rFonts w:ascii="Calibri"/>
        </w:rPr>
      </w:pPr>
      <w:r>
        <w:rPr>
          <w:rFonts w:ascii="Calibri"/>
        </w:rPr>
        <w:t>Ministerio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justicia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derecho</w:t>
      </w:r>
    </w:p>
    <w:p w:rsidR="00842319" w:rsidRDefault="00842319">
      <w:pPr>
        <w:rPr>
          <w:rFonts w:ascii="Calibri"/>
        </w:rPr>
        <w:sectPr w:rsidR="00842319">
          <w:headerReference w:type="default" r:id="rId7"/>
          <w:type w:val="continuous"/>
          <w:pgSz w:w="12240" w:h="15840"/>
          <w:pgMar w:top="2160" w:right="1480" w:bottom="280" w:left="1580" w:header="708" w:footer="720" w:gutter="0"/>
          <w:pgNumType w:start="1"/>
          <w:cols w:space="720"/>
        </w:sectPr>
      </w:pPr>
    </w:p>
    <w:p w:rsidR="00842319" w:rsidRDefault="00842319">
      <w:pPr>
        <w:pStyle w:val="Textoindependiente"/>
        <w:spacing w:before="11"/>
        <w:rPr>
          <w:rFonts w:ascii="Calibri"/>
          <w:sz w:val="11"/>
        </w:rPr>
      </w:pPr>
    </w:p>
    <w:p w:rsidR="00842319" w:rsidRDefault="00B75AB8">
      <w:pPr>
        <w:pStyle w:val="Ttulo1"/>
        <w:spacing w:before="92"/>
        <w:ind w:left="3167" w:right="3266" w:firstLine="0"/>
        <w:jc w:val="center"/>
      </w:pPr>
      <w:bookmarkStart w:id="0" w:name="TABLA_DE_CONTENIDO"/>
      <w:bookmarkEnd w:id="0"/>
      <w:r>
        <w:t>TABLA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</w:p>
    <w:p w:rsidR="00842319" w:rsidRDefault="00842319">
      <w:pPr>
        <w:pStyle w:val="Textoindependiente"/>
        <w:spacing w:before="2"/>
        <w:rPr>
          <w:rFonts w:ascii="Arial"/>
          <w:b/>
          <w:sz w:val="15"/>
        </w:rPr>
      </w:pPr>
    </w:p>
    <w:p w:rsidR="00842319" w:rsidRDefault="00B75AB8">
      <w:pPr>
        <w:spacing w:before="92"/>
        <w:ind w:right="209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1254324494"/>
        <w:docPartObj>
          <w:docPartGallery w:val="Table of Contents"/>
          <w:docPartUnique/>
        </w:docPartObj>
      </w:sdtPr>
      <w:sdtEndPr/>
      <w:sdtContent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spacing w:before="300"/>
            <w:ind w:hanging="362"/>
          </w:pPr>
          <w:hyperlink w:anchor="_bookmark0" w:history="1">
            <w:r>
              <w:t>INTRODUCCIÓN…</w:t>
            </w:r>
            <w:r>
              <w:rPr>
                <w:rFonts w:ascii="Times New Roman" w:hAnsi="Times New Roman"/>
              </w:rPr>
              <w:tab/>
            </w:r>
            <w:r>
              <w:t>02</w:t>
            </w:r>
          </w:hyperlink>
        </w:p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810"/>
            </w:tabs>
            <w:ind w:hanging="362"/>
          </w:pPr>
          <w:hyperlink w:anchor="_bookmark1" w:history="1">
            <w:r>
              <w:t>CONCEPTOS</w:t>
            </w:r>
            <w:r>
              <w:rPr>
                <w:spacing w:val="-1"/>
              </w:rPr>
              <w:t xml:space="preserve"> </w:t>
            </w:r>
            <w:r>
              <w:t>BÁSICOS</w:t>
            </w:r>
            <w:r>
              <w:tab/>
              <w:t>03</w:t>
            </w:r>
          </w:hyperlink>
        </w:p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ind w:hanging="362"/>
          </w:pPr>
          <w:hyperlink w:anchor="_bookmark2" w:history="1"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INCLUSIVO…</w:t>
            </w:r>
            <w:r>
              <w:rPr>
                <w:rFonts w:ascii="Times New Roman" w:hAnsi="Times New Roman"/>
              </w:rPr>
              <w:tab/>
            </w:r>
            <w:r>
              <w:t>06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3" w:history="1">
            <w:r>
              <w:t>Accesibilidad</w:t>
            </w:r>
            <w:r>
              <w:tab/>
              <w:t>06</w:t>
            </w:r>
          </w:hyperlink>
        </w:p>
        <w:p w:rsidR="00842319" w:rsidRDefault="00B75AB8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72"/>
            </w:tabs>
            <w:spacing w:before="142"/>
            <w:ind w:hanging="697"/>
          </w:pPr>
          <w:hyperlink w:anchor="_bookmark4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 las</w:t>
            </w:r>
            <w:r>
              <w:rPr>
                <w:spacing w:val="-5"/>
              </w:rPr>
              <w:t xml:space="preserve"> </w:t>
            </w:r>
            <w:r>
              <w:t>instalaciones</w:t>
            </w:r>
            <w:r>
              <w:tab/>
              <w:t>06</w:t>
            </w:r>
          </w:hyperlink>
        </w:p>
        <w:p w:rsidR="00842319" w:rsidRDefault="00B75AB8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67"/>
            </w:tabs>
            <w:ind w:hanging="697"/>
          </w:pPr>
          <w:hyperlink w:anchor="_bookmark5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tab/>
              <w:t>07</w:t>
            </w:r>
          </w:hyperlink>
        </w:p>
        <w:p w:rsidR="00842319" w:rsidRDefault="00B75AB8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58"/>
            </w:tabs>
            <w:ind w:hanging="697"/>
          </w:pPr>
          <w:hyperlink w:anchor="_bookmark6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comunicaciones</w:t>
            </w:r>
            <w:r>
              <w:tab/>
              <w:t>07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19"/>
            </w:tabs>
            <w:ind w:left="979" w:hanging="500"/>
          </w:pPr>
          <w:hyperlink w:anchor="_bookmark7" w:history="1">
            <w:r>
              <w:t>Trato</w:t>
            </w:r>
            <w:r>
              <w:rPr>
                <w:spacing w:val="-3"/>
              </w:rPr>
              <w:t xml:space="preserve"> </w:t>
            </w:r>
            <w:r>
              <w:t>inclusivo</w:t>
            </w:r>
            <w:r>
              <w:tab/>
              <w:t>08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19"/>
            </w:tabs>
            <w:ind w:hanging="505"/>
          </w:pPr>
          <w:hyperlink w:anchor="_bookmark8" w:history="1">
            <w:r>
              <w:t>Ajustes</w:t>
            </w:r>
            <w:r>
              <w:rPr>
                <w:spacing w:val="-1"/>
              </w:rPr>
              <w:t xml:space="preserve"> </w:t>
            </w:r>
            <w:r>
              <w:t>razonables</w:t>
            </w:r>
            <w:r>
              <w:tab/>
              <w:t>09</w:t>
            </w:r>
          </w:hyperlink>
        </w:p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14"/>
            </w:tabs>
            <w:spacing w:before="142"/>
            <w:ind w:hanging="362"/>
          </w:pPr>
          <w:hyperlink w:anchor="_bookmark9" w:history="1">
            <w:r>
              <w:t>APOYOS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TOMA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DECISIONES</w:t>
            </w:r>
            <w:r>
              <w:tab/>
              <w:t>10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43"/>
            </w:tabs>
            <w:ind w:left="979" w:hanging="500"/>
          </w:pPr>
          <w:hyperlink w:anchor="_bookmark10" w:history="1">
            <w:r>
              <w:t>Identificación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apoyos</w:t>
            </w:r>
            <w:r>
              <w:tab/>
              <w:t>10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62"/>
            </w:tabs>
            <w:spacing w:before="136"/>
            <w:ind w:left="979" w:hanging="500"/>
          </w:pPr>
          <w:hyperlink w:anchor="_bookmark11" w:history="1">
            <w:r>
              <w:t>Suministro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apoyos</w:t>
            </w:r>
            <w:r>
              <w:tab/>
              <w:t>11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62"/>
            </w:tabs>
            <w:ind w:hanging="505"/>
          </w:pPr>
          <w:hyperlink w:anchor="_bookmark12" w:history="1">
            <w:r>
              <w:t>Aplicación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salvaguardias</w:t>
            </w:r>
            <w:r>
              <w:tab/>
              <w:t>11</w:t>
            </w:r>
          </w:hyperlink>
        </w:p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67"/>
            </w:tabs>
            <w:spacing w:before="142"/>
            <w:ind w:hanging="362"/>
          </w:pPr>
          <w:hyperlink w:anchor="_bookmark13" w:history="1">
            <w:r>
              <w:t>HITOS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SERVICIO…</w:t>
            </w:r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72"/>
            </w:tabs>
            <w:ind w:left="979" w:hanging="500"/>
          </w:pPr>
          <w:hyperlink w:anchor="_bookmark14" w:history="1">
            <w:r>
              <w:t>Disponer</w:t>
            </w:r>
            <w:r>
              <w:rPr>
                <w:rFonts w:ascii="Times New Roman"/>
              </w:rPr>
              <w:tab/>
            </w:r>
            <w:r>
              <w:t>12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15" w:history="1">
            <w:r>
              <w:t>Acoger</w:t>
            </w:r>
            <w:r>
              <w:tab/>
              <w:t>12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86"/>
            </w:tabs>
            <w:ind w:left="979" w:hanging="500"/>
          </w:pPr>
          <w:hyperlink w:anchor="_bookmark16" w:history="1">
            <w:r>
              <w:t>Registrar</w:t>
            </w:r>
            <w:r>
              <w:rPr>
                <w:rFonts w:ascii="Times New Roman"/>
              </w:rPr>
              <w:tab/>
            </w:r>
            <w:r>
              <w:t>13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72"/>
            </w:tabs>
            <w:spacing w:before="141"/>
            <w:ind w:hanging="505"/>
          </w:pPr>
          <w:hyperlink w:anchor="_bookmark17" w:history="1">
            <w:r>
              <w:t>Asesorar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spacing w:before="138"/>
            <w:ind w:left="979" w:hanging="500"/>
          </w:pPr>
          <w:hyperlink w:anchor="_bookmark18" w:history="1"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del trámite</w:t>
            </w:r>
            <w:r>
              <w:rPr>
                <w:spacing w:val="-2"/>
              </w:rPr>
              <w:t xml:space="preserve"> </w:t>
            </w:r>
            <w:r>
              <w:t>conciliatorio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ind w:left="979" w:hanging="500"/>
          </w:pPr>
          <w:hyperlink w:anchor="_bookmark19" w:history="1">
            <w:r>
              <w:t>Cumplimiento</w:t>
            </w:r>
            <w:r>
              <w:rPr>
                <w:spacing w:val="3"/>
              </w:rPr>
              <w:t xml:space="preserve"> </w:t>
            </w:r>
            <w:r>
              <w:t>del objetivo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:rsidR="00842319" w:rsidRDefault="00B75AB8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96"/>
            </w:tabs>
            <w:spacing w:before="141"/>
            <w:ind w:hanging="362"/>
          </w:pPr>
          <w:hyperlink w:anchor="_bookmark20" w:history="1">
            <w:r>
              <w:t>GESTIONES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RECURRENTES</w:t>
            </w:r>
            <w:r>
              <w:tab/>
              <w:t>17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72"/>
            </w:tabs>
            <w:ind w:left="912" w:hanging="433"/>
          </w:pPr>
          <w:r>
            <w:t>Trámites</w:t>
          </w:r>
          <w:r>
            <w:rPr>
              <w:spacing w:val="1"/>
            </w:rPr>
            <w:t xml:space="preserve"> </w:t>
          </w:r>
          <w:r>
            <w:t>matrimoniales</w:t>
          </w:r>
          <w:r>
            <w:tab/>
            <w:t>17</w:t>
          </w:r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86"/>
            </w:tabs>
            <w:ind w:left="912" w:hanging="433"/>
          </w:pPr>
          <w:hyperlink w:anchor="_bookmark21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registro</w:t>
            </w:r>
            <w:r>
              <w:rPr>
                <w:spacing w:val="-1"/>
              </w:rPr>
              <w:t xml:space="preserve"> </w:t>
            </w:r>
            <w:r>
              <w:t>civil</w:t>
            </w:r>
            <w:r>
              <w:tab/>
              <w:t>18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58"/>
            </w:tabs>
            <w:ind w:left="912" w:hanging="433"/>
          </w:pPr>
          <w:hyperlink w:anchor="_bookmark22" w:history="1">
            <w:r>
              <w:t>Testamentos</w:t>
            </w:r>
            <w:r>
              <w:tab/>
              <w:t>19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ind w:left="912" w:hanging="433"/>
          </w:pPr>
          <w:hyperlink w:anchor="_bookmark23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escrituración</w:t>
            </w:r>
            <w:r>
              <w:tab/>
              <w:t>19</w:t>
            </w:r>
          </w:hyperlink>
        </w:p>
        <w:p w:rsidR="00842319" w:rsidRDefault="00B75AB8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spacing w:before="141"/>
            <w:ind w:left="912" w:hanging="433"/>
          </w:pPr>
          <w:hyperlink w:anchor="_bookmark24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autenticación</w:t>
            </w:r>
            <w:r>
              <w:tab/>
              <w:t>20</w:t>
            </w:r>
          </w:hyperlink>
        </w:p>
      </w:sdtContent>
    </w:sdt>
    <w:p w:rsidR="00842319" w:rsidRDefault="00842319">
      <w:pPr>
        <w:sectPr w:rsidR="00842319">
          <w:headerReference w:type="default" r:id="rId8"/>
          <w:footerReference w:type="default" r:id="rId9"/>
          <w:pgSz w:w="12240" w:h="15840"/>
          <w:pgMar w:top="2160" w:right="1480" w:bottom="1180" w:left="1580" w:header="708" w:footer="993" w:gutter="0"/>
          <w:pgNumType w:start="1"/>
          <w:cols w:space="720"/>
        </w:sectPr>
      </w:pPr>
    </w:p>
    <w:p w:rsidR="00842319" w:rsidRDefault="00842319">
      <w:pPr>
        <w:pStyle w:val="Textoindependiente"/>
        <w:spacing w:before="1"/>
        <w:rPr>
          <w:rFonts w:ascii="Arial"/>
          <w:b/>
          <w:sz w:val="21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3741"/>
        </w:tabs>
        <w:ind w:hanging="270"/>
        <w:jc w:val="left"/>
      </w:pPr>
      <w:bookmarkStart w:id="1" w:name="1._INTRODUCCIÓN"/>
      <w:bookmarkStart w:id="2" w:name="_bookmark0"/>
      <w:bookmarkEnd w:id="1"/>
      <w:bookmarkEnd w:id="2"/>
      <w:r>
        <w:t>INTRODUCCIÓN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119" w:right="208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  <w:r>
        <w:rPr>
          <w:spacing w:val="-6"/>
        </w:rPr>
        <w:t xml:space="preserve"> </w:t>
      </w:r>
      <w:r>
        <w:t>En 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</w:t>
      </w:r>
      <w:r>
        <w:t>ado</w:t>
      </w:r>
      <w:r>
        <w:rPr>
          <w:spacing w:val="-12"/>
        </w:rPr>
        <w:t xml:space="preserve"> </w:t>
      </w:r>
      <w:r>
        <w:t>colombiano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5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humanos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-64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7"/>
        </w:rPr>
        <w:t xml:space="preserve"> </w:t>
      </w:r>
      <w:r>
        <w:t>ac</w:t>
      </w:r>
      <w:r>
        <w:t>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discriminación</w:t>
      </w:r>
      <w:r w:rsidR="00B07103">
        <w:t xml:space="preserve"> </w:t>
      </w:r>
      <w:r>
        <w:t>o</w:t>
      </w:r>
      <w:r>
        <w:rPr>
          <w:spacing w:val="-4"/>
        </w:rPr>
        <w:t xml:space="preserve"> </w:t>
      </w:r>
      <w:r>
        <w:t>revictim</w:t>
      </w:r>
      <w:bookmarkStart w:id="3" w:name="_GoBack"/>
      <w:bookmarkEnd w:id="3"/>
      <w:r>
        <w:t>ización.</w:t>
      </w:r>
    </w:p>
    <w:p w:rsidR="00842319" w:rsidRDefault="00842319">
      <w:pPr>
        <w:pStyle w:val="Textoindependiente"/>
        <w:spacing w:before="10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119" w:right="215"/>
        <w:jc w:val="both"/>
      </w:pPr>
      <w:r>
        <w:t xml:space="preserve">Con base a lo anterior, </w:t>
      </w:r>
      <w:r w:rsidR="00B07103">
        <w:t>el</w:t>
      </w:r>
      <w:r>
        <w:t xml:space="preserve"> doctor</w:t>
      </w:r>
      <w:r>
        <w:t xml:space="preserve"> </w:t>
      </w:r>
      <w:r w:rsidR="00B07103">
        <w:rPr>
          <w:rFonts w:ascii="Calibri" w:hAnsi="Calibri"/>
          <w:b/>
          <w:sz w:val="28"/>
        </w:rPr>
        <w:t>LUIS JAVIER MUÑOZ CASTRO</w:t>
      </w:r>
      <w:r>
        <w:rPr>
          <w:rFonts w:ascii="Arial" w:hAnsi="Arial"/>
          <w:b/>
        </w:rPr>
        <w:t xml:space="preserve">, </w:t>
      </w:r>
      <w:r>
        <w:t>notari</w:t>
      </w:r>
      <w:r w:rsidR="00B07103">
        <w:t>o</w:t>
      </w:r>
      <w:r>
        <w:rPr>
          <w:spacing w:val="1"/>
        </w:rPr>
        <w:t xml:space="preserve"> </w:t>
      </w:r>
      <w:r w:rsidR="00B07103">
        <w:t>único</w:t>
      </w:r>
      <w:r>
        <w:t xml:space="preserve"> del círculo de </w:t>
      </w:r>
      <w:r w:rsidR="00B07103">
        <w:t>Gómez Plata, Antioquia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</w:t>
      </w:r>
      <w:r>
        <w:t xml:space="preserve"> para personas con</w:t>
      </w:r>
      <w:r>
        <w:rPr>
          <w:spacing w:val="1"/>
        </w:rPr>
        <w:t xml:space="preserve"> </w:t>
      </w:r>
      <w:r>
        <w:t>discapacidad,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permite</w:t>
      </w:r>
      <w:r>
        <w:rPr>
          <w:spacing w:val="-16"/>
        </w:rPr>
        <w:t xml:space="preserve"> </w:t>
      </w:r>
      <w:r>
        <w:t>identificar</w:t>
      </w:r>
      <w:r>
        <w:rPr>
          <w:spacing w:val="-1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controlar</w:t>
      </w:r>
      <w:r>
        <w:rPr>
          <w:spacing w:val="-16"/>
        </w:rPr>
        <w:t xml:space="preserve"> </w:t>
      </w:r>
      <w:r>
        <w:t>las</w:t>
      </w:r>
      <w:r w:rsidR="00B07103">
        <w:t xml:space="preserve"> </w:t>
      </w:r>
      <w:r>
        <w:t>barreras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enfrentan</w:t>
      </w:r>
      <w:r>
        <w:rPr>
          <w:spacing w:val="-17"/>
        </w:rPr>
        <w:t xml:space="preserve"> </w:t>
      </w:r>
      <w:r>
        <w:t>dichas</w:t>
      </w:r>
      <w:r>
        <w:rPr>
          <w:spacing w:val="-64"/>
        </w:rPr>
        <w:t xml:space="preserve"> </w:t>
      </w:r>
      <w:r>
        <w:t>personas en los servicios de justicia y que también ofrece herramientas para hacer</w:t>
      </w:r>
      <w:r>
        <w:rPr>
          <w:spacing w:val="-64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justicia para</w:t>
      </w:r>
      <w:r>
        <w:rPr>
          <w:spacing w:val="4"/>
        </w:rPr>
        <w:t xml:space="preserve"> </w:t>
      </w:r>
      <w:r>
        <w:t>todos.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3338"/>
        </w:tabs>
        <w:spacing w:before="93"/>
        <w:ind w:left="3337" w:hanging="270"/>
        <w:jc w:val="left"/>
      </w:pPr>
      <w:bookmarkStart w:id="4" w:name="2._CONCEPTOS_BÁSICOS"/>
      <w:bookmarkStart w:id="5" w:name="_bookmark1"/>
      <w:bookmarkEnd w:id="4"/>
      <w:bookmarkEnd w:id="5"/>
      <w:r>
        <w:t>CONCEPTOS</w:t>
      </w:r>
      <w:r>
        <w:rPr>
          <w:spacing w:val="-14"/>
        </w:rPr>
        <w:t xml:space="preserve"> </w:t>
      </w:r>
      <w:r>
        <w:t>BÁSICOS</w:t>
      </w:r>
    </w:p>
    <w:p w:rsidR="00842319" w:rsidRDefault="00842319">
      <w:pPr>
        <w:pStyle w:val="Textoindependiente"/>
        <w:spacing w:before="5"/>
        <w:rPr>
          <w:rFonts w:ascii="Arial"/>
          <w:b/>
          <w:sz w:val="33"/>
        </w:rPr>
      </w:pP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0" w:lineRule="auto"/>
        <w:ind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condiciones.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8" w:line="345" w:lineRule="auto"/>
        <w:ind w:right="220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causar</w:t>
      </w:r>
      <w:r>
        <w:rPr>
          <w:spacing w:val="-9"/>
          <w:sz w:val="24"/>
        </w:rPr>
        <w:t xml:space="preserve"> </w:t>
      </w:r>
      <w:r>
        <w:rPr>
          <w:sz w:val="24"/>
        </w:rPr>
        <w:t>daños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65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usuario.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0" w:line="352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3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todos.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5" w:line="357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 j</w:t>
      </w:r>
      <w:r>
        <w:rPr>
          <w:sz w:val="24"/>
        </w:rPr>
        <w:t>urídicos y sus consecuencias y asistencia en 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y preferencias personales.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45" w:lineRule="auto"/>
        <w:ind w:right="223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6" w:line="345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 regirse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ellas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4" w:line="345" w:lineRule="auto"/>
        <w:ind w:right="219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Barreras: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obstáculo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 pueden</w:t>
      </w:r>
      <w:r>
        <w:rPr>
          <w:spacing w:val="-2"/>
          <w:sz w:val="24"/>
        </w:rPr>
        <w:t xml:space="preserve"> </w:t>
      </w:r>
      <w:r>
        <w:rPr>
          <w:sz w:val="24"/>
        </w:rPr>
        <w:t>ser: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7" w:line="338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z w:val="24"/>
        </w:rPr>
        <w:t>palabras,</w:t>
      </w:r>
      <w:r>
        <w:rPr>
          <w:spacing w:val="-18"/>
          <w:sz w:val="24"/>
        </w:rPr>
        <w:t xml:space="preserve"> </w:t>
      </w:r>
      <w:r>
        <w:rPr>
          <w:sz w:val="24"/>
        </w:rPr>
        <w:t>frases,</w:t>
      </w:r>
      <w:r>
        <w:rPr>
          <w:spacing w:val="-13"/>
          <w:sz w:val="24"/>
        </w:rPr>
        <w:t xml:space="preserve"> </w:t>
      </w:r>
      <w:r>
        <w:rPr>
          <w:sz w:val="24"/>
        </w:rPr>
        <w:t>sentimientos,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y/u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obstaculizan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31" w:line="338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 discapacidad.</w:t>
      </w:r>
    </w:p>
    <w:p w:rsidR="00842319" w:rsidRDefault="00842319">
      <w:pPr>
        <w:spacing w:line="338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92"/>
        <w:ind w:left="1536" w:hanging="337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9"/>
          <w:sz w:val="24"/>
        </w:rPr>
        <w:t xml:space="preserve"> </w:t>
      </w:r>
      <w:r>
        <w:rPr>
          <w:sz w:val="24"/>
        </w:rPr>
        <w:t>palpables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impiden</w:t>
      </w:r>
    </w:p>
    <w:p w:rsidR="00842319" w:rsidRDefault="00B75AB8">
      <w:pPr>
        <w:pStyle w:val="Textoindependiente"/>
        <w:spacing w:before="96" w:line="360" w:lineRule="auto"/>
        <w:ind w:left="1560" w:right="214"/>
        <w:jc w:val="both"/>
      </w:pPr>
      <w:r>
        <w:t>o</w:t>
      </w:r>
      <w:r>
        <w:rPr>
          <w:spacing w:val="1"/>
        </w:rPr>
        <w:t xml:space="preserve"> </w:t>
      </w:r>
      <w:r>
        <w:t>dificultan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Capaci</w:t>
      </w:r>
      <w:r>
        <w:rPr>
          <w:rFonts w:ascii="Arial" w:hAnsi="Arial"/>
          <w:b/>
          <w:sz w:val="24"/>
        </w:rPr>
        <w:t xml:space="preserve">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tercero.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" w:line="357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 efectiva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Diseño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entornos</w:t>
      </w:r>
      <w:r>
        <w:rPr>
          <w:spacing w:val="-16"/>
          <w:sz w:val="24"/>
        </w:rPr>
        <w:t xml:space="preserve"> </w:t>
      </w:r>
      <w:r>
        <w:rPr>
          <w:sz w:val="24"/>
        </w:rPr>
        <w:t>(es</w:t>
      </w:r>
      <w:r>
        <w:rPr>
          <w:sz w:val="24"/>
        </w:rPr>
        <w:t>pacios,</w:t>
      </w:r>
      <w:r>
        <w:rPr>
          <w:spacing w:val="39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0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</w:t>
      </w:r>
      <w:r>
        <w:rPr>
          <w:spacing w:val="1"/>
          <w:sz w:val="24"/>
        </w:rPr>
        <w:t xml:space="preserve"> </w:t>
      </w:r>
      <w:r>
        <w:rPr>
          <w:sz w:val="24"/>
        </w:rPr>
        <w:t>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garantizan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7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servici</w:t>
      </w:r>
      <w:r>
        <w:rPr>
          <w:sz w:val="24"/>
        </w:rPr>
        <w:t>o,</w:t>
      </w:r>
      <w:r>
        <w:rPr>
          <w:spacing w:val="-9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9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2"/>
          <w:sz w:val="24"/>
        </w:rPr>
        <w:t xml:space="preserve"> </w:t>
      </w:r>
      <w:r>
        <w:rPr>
          <w:sz w:val="24"/>
        </w:rPr>
        <w:t>de discapacidad.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5" w:lineRule="auto"/>
        <w:ind w:right="21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usuarios:</w:t>
      </w:r>
    </w:p>
    <w:p w:rsidR="00842319" w:rsidRDefault="00842319">
      <w:pPr>
        <w:spacing w:line="352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92" w:line="314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Discapac</w:t>
      </w:r>
      <w:r>
        <w:rPr>
          <w:rFonts w:ascii="Arial" w:hAnsi="Arial"/>
          <w:b/>
          <w:sz w:val="24"/>
        </w:rPr>
        <w:t xml:space="preserve">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requieren</w:t>
      </w:r>
      <w:r>
        <w:rPr>
          <w:spacing w:val="-2"/>
          <w:sz w:val="24"/>
        </w:rPr>
        <w:t xml:space="preserve"> </w:t>
      </w:r>
      <w:r>
        <w:rPr>
          <w:sz w:val="24"/>
        </w:rPr>
        <w:t>ayudas para</w:t>
      </w:r>
      <w:r>
        <w:rPr>
          <w:spacing w:val="-1"/>
          <w:sz w:val="24"/>
        </w:rPr>
        <w:t xml:space="preserve"> </w:t>
      </w:r>
      <w:r>
        <w:rPr>
          <w:sz w:val="24"/>
        </w:rPr>
        <w:t>manipular</w:t>
      </w:r>
      <w:r>
        <w:rPr>
          <w:spacing w:val="-5"/>
          <w:sz w:val="24"/>
        </w:rPr>
        <w:t xml:space="preserve"> </w:t>
      </w:r>
      <w:r>
        <w:rPr>
          <w:sz w:val="24"/>
        </w:rPr>
        <w:t>objetos.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62" w:line="343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personas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6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2"/>
          <w:sz w:val="24"/>
        </w:rPr>
        <w:t xml:space="preserve"> </w:t>
      </w:r>
      <w:r>
        <w:rPr>
          <w:sz w:val="24"/>
        </w:rPr>
        <w:t>ciegas, sordo</w:t>
      </w:r>
      <w:r>
        <w:rPr>
          <w:spacing w:val="-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33" w:line="336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diferente.</w:t>
      </w:r>
      <w:r>
        <w:rPr>
          <w:spacing w:val="-6"/>
          <w:sz w:val="24"/>
        </w:rPr>
        <w:t xml:space="preserve"> </w:t>
      </w:r>
      <w:r>
        <w:rPr>
          <w:sz w:val="24"/>
        </w:rPr>
        <w:t>Por ejemplo,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39" w:line="345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4"/>
          <w:sz w:val="24"/>
        </w:rPr>
        <w:t xml:space="preserve"> </w:t>
      </w:r>
      <w:r>
        <w:rPr>
          <w:sz w:val="24"/>
        </w:rPr>
        <w:t>entre otras.</w:t>
      </w:r>
    </w:p>
    <w:p w:rsidR="00842319" w:rsidRDefault="00B75AB8">
      <w:pPr>
        <w:pStyle w:val="Prrafodelista"/>
        <w:numPr>
          <w:ilvl w:val="1"/>
          <w:numId w:val="7"/>
        </w:numPr>
        <w:tabs>
          <w:tab w:val="left" w:pos="1537"/>
        </w:tabs>
        <w:spacing w:before="22" w:line="314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mucho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complejas.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60" w:line="352" w:lineRule="auto"/>
        <w:ind w:right="225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del espacio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5"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Toma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decisiones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apoyo: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escucha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preferencias y</w:t>
      </w:r>
      <w:r>
        <w:rPr>
          <w:spacing w:val="-3"/>
          <w:sz w:val="24"/>
        </w:rPr>
        <w:t xml:space="preserve"> </w:t>
      </w:r>
      <w:r>
        <w:rPr>
          <w:sz w:val="24"/>
        </w:rPr>
        <w:t>apoyarla en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logre.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Trato 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842319" w:rsidRDefault="00842319">
      <w:pPr>
        <w:spacing w:line="352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0"/>
        <w:jc w:val="left"/>
      </w:pPr>
      <w:bookmarkStart w:id="6" w:name="3._CRITERIOS_PARA_EL_SERVICIO_INCLUSIVO"/>
      <w:bookmarkStart w:id="7" w:name="_bookmark2"/>
      <w:bookmarkEnd w:id="6"/>
      <w:bookmarkEnd w:id="7"/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INCLUSIVO</w:t>
      </w:r>
    </w:p>
    <w:p w:rsidR="00842319" w:rsidRDefault="00842319">
      <w:pPr>
        <w:pStyle w:val="Textoindependiente"/>
        <w:rPr>
          <w:rFonts w:ascii="Arial"/>
          <w:b/>
          <w:sz w:val="26"/>
        </w:rPr>
      </w:pPr>
    </w:p>
    <w:p w:rsidR="00842319" w:rsidRDefault="00842319">
      <w:pPr>
        <w:pStyle w:val="Textoindependiente"/>
        <w:spacing w:before="7"/>
        <w:rPr>
          <w:rFonts w:ascii="Arial"/>
          <w:b/>
          <w:sz w:val="22"/>
        </w:rPr>
      </w:pPr>
    </w:p>
    <w:p w:rsidR="00842319" w:rsidRDefault="00B75AB8">
      <w:pPr>
        <w:pStyle w:val="Ttulo1"/>
        <w:numPr>
          <w:ilvl w:val="1"/>
          <w:numId w:val="6"/>
        </w:numPr>
        <w:tabs>
          <w:tab w:val="left" w:pos="898"/>
        </w:tabs>
      </w:pPr>
      <w:bookmarkStart w:id="8" w:name="3.1_Accesibilidad."/>
      <w:bookmarkStart w:id="9" w:name="_bookmark3"/>
      <w:bookmarkEnd w:id="8"/>
      <w:bookmarkEnd w:id="9"/>
      <w:r>
        <w:t>Accesibilidad.</w:t>
      </w:r>
    </w:p>
    <w:p w:rsidR="00842319" w:rsidRDefault="00B75AB8">
      <w:pPr>
        <w:pStyle w:val="Ttulo1"/>
        <w:numPr>
          <w:ilvl w:val="2"/>
          <w:numId w:val="6"/>
        </w:numPr>
        <w:tabs>
          <w:tab w:val="left" w:pos="1537"/>
        </w:tabs>
        <w:spacing w:before="132"/>
        <w:ind w:hanging="697"/>
      </w:pPr>
      <w:bookmarkStart w:id="10" w:name="3.1.1_Accesibilidad_de_las_instalaciones"/>
      <w:bookmarkStart w:id="11" w:name="_bookmark4"/>
      <w:bookmarkEnd w:id="10"/>
      <w:bookmarkEnd w:id="11"/>
      <w:r>
        <w:t>Accesibilidad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instalaciones.</w:t>
      </w:r>
    </w:p>
    <w:p w:rsidR="00842319" w:rsidRDefault="00B75AB8">
      <w:pPr>
        <w:pStyle w:val="Textoindependiente"/>
        <w:spacing w:before="142" w:line="360" w:lineRule="auto"/>
        <w:ind w:left="1560" w:right="223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</w:t>
      </w:r>
      <w:r>
        <w:t>unas tales</w:t>
      </w:r>
      <w:r>
        <w:rPr>
          <w:spacing w:val="1"/>
        </w:rPr>
        <w:t xml:space="preserve"> </w:t>
      </w:r>
      <w:r>
        <w:t>como:</w:t>
      </w:r>
    </w:p>
    <w:p w:rsidR="00842319" w:rsidRDefault="00B75AB8">
      <w:pPr>
        <w:pStyle w:val="Prrafodelista"/>
        <w:numPr>
          <w:ilvl w:val="3"/>
          <w:numId w:val="6"/>
        </w:numPr>
        <w:tabs>
          <w:tab w:val="left" w:pos="2247"/>
        </w:tabs>
        <w:spacing w:before="20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7"/>
          <w:sz w:val="24"/>
        </w:rPr>
        <w:t xml:space="preserve"> </w:t>
      </w:r>
      <w:r>
        <w:rPr>
          <w:sz w:val="24"/>
        </w:rPr>
        <w:t>firmes,</w:t>
      </w:r>
      <w:r>
        <w:rPr>
          <w:spacing w:val="-7"/>
          <w:sz w:val="24"/>
        </w:rPr>
        <w:t xml:space="preserve"> </w:t>
      </w:r>
      <w:r>
        <w:rPr>
          <w:sz w:val="24"/>
        </w:rPr>
        <w:t>antideslizantes.</w:t>
      </w:r>
    </w:p>
    <w:p w:rsidR="00842319" w:rsidRDefault="00B75AB8">
      <w:pPr>
        <w:pStyle w:val="Prrafodelista"/>
        <w:numPr>
          <w:ilvl w:val="3"/>
          <w:numId w:val="6"/>
        </w:numPr>
        <w:tabs>
          <w:tab w:val="left" w:pos="2247"/>
        </w:tabs>
        <w:spacing w:before="102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oficinas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</w:p>
    <w:p w:rsidR="00842319" w:rsidRDefault="00B75AB8">
      <w:pPr>
        <w:pStyle w:val="Prrafodelista"/>
        <w:numPr>
          <w:ilvl w:val="3"/>
          <w:numId w:val="6"/>
        </w:numPr>
        <w:tabs>
          <w:tab w:val="left" w:pos="2247"/>
        </w:tabs>
        <w:spacing w:before="92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04" w:line="343" w:lineRule="auto"/>
        <w:ind w:right="221" w:hanging="360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47"/>
          <w:sz w:val="24"/>
        </w:rPr>
        <w:t xml:space="preserve"> </w:t>
      </w:r>
      <w:r>
        <w:rPr>
          <w:sz w:val="24"/>
        </w:rPr>
        <w:t>entra</w:t>
      </w:r>
      <w:r>
        <w:rPr>
          <w:spacing w:val="-12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una 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6" w:line="343" w:lineRule="auto"/>
        <w:ind w:right="227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accidentes.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5" w:line="350" w:lineRule="auto"/>
        <w:ind w:right="211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3" w:line="355" w:lineRule="auto"/>
        <w:ind w:right="218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plantas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5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" w:line="343" w:lineRule="auto"/>
        <w:ind w:right="234" w:hanging="360"/>
        <w:rPr>
          <w:sz w:val="24"/>
        </w:rPr>
      </w:pPr>
      <w:r>
        <w:rPr>
          <w:sz w:val="24"/>
        </w:rPr>
        <w:t>El baño situado en el primer piso de uso público, permite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ruedas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barandas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6" w:line="350" w:lineRule="auto"/>
        <w:ind w:right="216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de sillas de ruedas.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3" w:line="345" w:lineRule="auto"/>
        <w:ind w:right="24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35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7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cuales</w:t>
      </w:r>
      <w:r>
        <w:rPr>
          <w:spacing w:val="32"/>
          <w:sz w:val="24"/>
        </w:rPr>
        <w:t xml:space="preserve"> </w:t>
      </w:r>
      <w:r>
        <w:rPr>
          <w:sz w:val="24"/>
        </w:rPr>
        <w:t>pueden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</w:p>
    <w:p w:rsidR="00842319" w:rsidRDefault="00842319">
      <w:pPr>
        <w:spacing w:line="345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2" w:lineRule="auto"/>
        <w:ind w:left="840" w:right="214"/>
        <w:jc w:val="both"/>
      </w:pPr>
      <w:r>
        <w:t>accionadas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amputadas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personas con</w:t>
      </w:r>
      <w:r>
        <w:rPr>
          <w:spacing w:val="-2"/>
        </w:rPr>
        <w:t xml:space="preserve"> </w:t>
      </w:r>
      <w:r>
        <w:t>artritis.</w:t>
      </w:r>
    </w:p>
    <w:p w:rsidR="00842319" w:rsidRDefault="00B75AB8">
      <w:pPr>
        <w:pStyle w:val="Textoindependiente"/>
        <w:spacing w:line="360" w:lineRule="auto"/>
        <w:ind w:left="1560" w:right="22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planta.</w:t>
      </w:r>
    </w:p>
    <w:p w:rsidR="00842319" w:rsidRDefault="00B75AB8">
      <w:pPr>
        <w:pStyle w:val="Ttulo1"/>
        <w:numPr>
          <w:ilvl w:val="2"/>
          <w:numId w:val="6"/>
        </w:numPr>
        <w:tabs>
          <w:tab w:val="left" w:pos="1537"/>
        </w:tabs>
        <w:ind w:hanging="697"/>
      </w:pPr>
      <w:bookmarkStart w:id="12" w:name="3.1.2_Accesibilidad_de_la_información."/>
      <w:bookmarkStart w:id="13" w:name="_bookmark5"/>
      <w:bookmarkEnd w:id="12"/>
      <w:bookmarkEnd w:id="13"/>
      <w:r>
        <w:t>A</w:t>
      </w:r>
      <w:r>
        <w:t>ccesibilidad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842319" w:rsidRDefault="00B75AB8">
      <w:pPr>
        <w:pStyle w:val="Textoindependiente"/>
        <w:spacing w:before="135" w:line="360" w:lineRule="auto"/>
        <w:ind w:left="840" w:right="218"/>
        <w:jc w:val="both"/>
      </w:pPr>
      <w:r>
        <w:t>La notaría primera de san gil , es una entidad que da a conocer información</w:t>
      </w:r>
      <w:r>
        <w:rPr>
          <w:spacing w:val="-6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esoque se</w:t>
      </w:r>
      <w:r>
        <w:rPr>
          <w:spacing w:val="1"/>
        </w:rPr>
        <w:t xml:space="preserve"> </w:t>
      </w:r>
      <w:r>
        <w:rPr>
          <w:spacing w:val="-1"/>
        </w:rPr>
        <w:t xml:space="preserve">garantiza que </w:t>
      </w:r>
      <w:r>
        <w:t>la información transmitida sea accesible para todo tipo de</w:t>
      </w:r>
      <w:r>
        <w:rPr>
          <w:spacing w:val="1"/>
        </w:rPr>
        <w:t xml:space="preserve"> </w:t>
      </w:r>
      <w:r>
        <w:t>persona,</w:t>
      </w:r>
      <w:r>
        <w:rPr>
          <w:spacing w:val="-3"/>
        </w:rPr>
        <w:t xml:space="preserve"> </w:t>
      </w:r>
      <w:r>
        <w:t>e</w:t>
      </w:r>
      <w:r>
        <w:t>sto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aspectos:</w:t>
      </w:r>
    </w:p>
    <w:p w:rsidR="00842319" w:rsidRDefault="00B75AB8">
      <w:pPr>
        <w:pStyle w:val="Prrafodelista"/>
        <w:numPr>
          <w:ilvl w:val="0"/>
          <w:numId w:val="5"/>
        </w:numPr>
        <w:tabs>
          <w:tab w:val="left" w:pos="1537"/>
        </w:tabs>
        <w:spacing w:before="4" w:line="350" w:lineRule="auto"/>
        <w:ind w:right="219" w:hanging="360"/>
        <w:rPr>
          <w:sz w:val="24"/>
        </w:rPr>
      </w:pP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virtual,</w:t>
      </w:r>
      <w:r>
        <w:rPr>
          <w:spacing w:val="-11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16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 con</w:t>
      </w:r>
      <w:r>
        <w:rPr>
          <w:spacing w:val="-65"/>
          <w:sz w:val="24"/>
        </w:rPr>
        <w:t xml:space="preserve"> </w:t>
      </w:r>
      <w:r>
        <w:rPr>
          <w:sz w:val="24"/>
        </w:rPr>
        <w:t>un lenguaje claro y sencillo, de manera que sea accesible a todotipo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:rsidR="00842319" w:rsidRDefault="00B75AB8">
      <w:pPr>
        <w:pStyle w:val="Prrafodelista"/>
        <w:numPr>
          <w:ilvl w:val="0"/>
          <w:numId w:val="5"/>
        </w:numPr>
        <w:tabs>
          <w:tab w:val="left" w:pos="1537"/>
        </w:tabs>
        <w:spacing w:before="13" w:line="355" w:lineRule="auto"/>
        <w:ind w:right="21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5"/>
          <w:sz w:val="24"/>
        </w:rPr>
        <w:t xml:space="preserve"> </w:t>
      </w:r>
      <w:r>
        <w:rPr>
          <w:sz w:val="24"/>
        </w:rPr>
        <w:t>(lenguaje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ciegas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842319" w:rsidRDefault="00B75AB8">
      <w:pPr>
        <w:pStyle w:val="Prrafodelista"/>
        <w:numPr>
          <w:ilvl w:val="0"/>
          <w:numId w:val="5"/>
        </w:numPr>
        <w:tabs>
          <w:tab w:val="left" w:pos="1537"/>
        </w:tabs>
        <w:spacing w:line="355" w:lineRule="auto"/>
        <w:ind w:right="218" w:hanging="360"/>
        <w:rPr>
          <w:sz w:val="24"/>
        </w:rPr>
      </w:pPr>
      <w:r>
        <w:rPr>
          <w:sz w:val="24"/>
        </w:rPr>
        <w:t>Se cumple con las normas técnicas de señ</w:t>
      </w:r>
      <w:r>
        <w:rPr>
          <w:sz w:val="24"/>
        </w:rPr>
        <w:t>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esta información está totalmente legible, utilizando altoscontrastes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brillantes ni</w:t>
      </w:r>
      <w:r>
        <w:rPr>
          <w:spacing w:val="-1"/>
          <w:sz w:val="24"/>
        </w:rPr>
        <w:t xml:space="preserve"> </w:t>
      </w:r>
      <w:r>
        <w:rPr>
          <w:sz w:val="24"/>
        </w:rPr>
        <w:t>refractivos.</w:t>
      </w:r>
    </w:p>
    <w:p w:rsidR="00842319" w:rsidRDefault="00B75AB8">
      <w:pPr>
        <w:pStyle w:val="Ttulo1"/>
        <w:numPr>
          <w:ilvl w:val="2"/>
          <w:numId w:val="6"/>
        </w:numPr>
        <w:tabs>
          <w:tab w:val="left" w:pos="1537"/>
        </w:tabs>
        <w:spacing w:line="273" w:lineRule="exact"/>
        <w:ind w:hanging="697"/>
      </w:pPr>
      <w:bookmarkStart w:id="14" w:name="3.1.3_Accesibilidad_de_las_comunicacione"/>
      <w:bookmarkStart w:id="15" w:name="_bookmark6"/>
      <w:bookmarkEnd w:id="14"/>
      <w:bookmarkEnd w:id="15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comunicaciones.</w:t>
      </w:r>
    </w:p>
    <w:p w:rsidR="00842319" w:rsidRDefault="00B75AB8">
      <w:pPr>
        <w:pStyle w:val="Prrafodelista"/>
        <w:numPr>
          <w:ilvl w:val="0"/>
          <w:numId w:val="7"/>
        </w:numPr>
        <w:tabs>
          <w:tab w:val="left" w:pos="831"/>
        </w:tabs>
        <w:spacing w:before="146" w:line="355" w:lineRule="auto"/>
        <w:ind w:right="215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internos como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todas las</w:t>
      </w:r>
      <w:r>
        <w:rPr>
          <w:spacing w:val="66"/>
          <w:sz w:val="24"/>
        </w:rPr>
        <w:t xml:space="preserve"> </w:t>
      </w:r>
      <w:r>
        <w:rPr>
          <w:sz w:val="24"/>
        </w:rPr>
        <w:t>comunicaciones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 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2319" w:rsidRDefault="00842319">
      <w:pPr>
        <w:spacing w:line="355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Prrafodelista"/>
        <w:numPr>
          <w:ilvl w:val="0"/>
          <w:numId w:val="7"/>
        </w:numPr>
        <w:tabs>
          <w:tab w:val="left" w:pos="830"/>
          <w:tab w:val="left" w:pos="831"/>
        </w:tabs>
        <w:spacing w:before="100"/>
        <w:ind w:left="83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tienen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8"/>
          <w:sz w:val="24"/>
        </w:rPr>
        <w:t xml:space="preserve"> </w:t>
      </w:r>
      <w:r>
        <w:rPr>
          <w:sz w:val="24"/>
        </w:rPr>
        <w:t>llevados</w:t>
      </w:r>
      <w:r>
        <w:rPr>
          <w:spacing w:val="-9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señas.</w:t>
      </w:r>
    </w:p>
    <w:p w:rsidR="00842319" w:rsidRDefault="00B75AB8">
      <w:pPr>
        <w:pStyle w:val="Ttulo1"/>
        <w:numPr>
          <w:ilvl w:val="1"/>
          <w:numId w:val="6"/>
        </w:numPr>
        <w:tabs>
          <w:tab w:val="left" w:pos="898"/>
        </w:tabs>
        <w:spacing w:before="131"/>
      </w:pPr>
      <w:bookmarkStart w:id="16" w:name="3.2_Trato_inclusivo."/>
      <w:bookmarkStart w:id="17" w:name="_bookmark7"/>
      <w:bookmarkEnd w:id="16"/>
      <w:bookmarkEnd w:id="17"/>
      <w:r>
        <w:t>Trato</w:t>
      </w:r>
      <w:r>
        <w:rPr>
          <w:spacing w:val="-12"/>
        </w:rPr>
        <w:t xml:space="preserve"> </w:t>
      </w:r>
      <w:r>
        <w:t>inclusivo.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139" w:line="350" w:lineRule="auto"/>
        <w:ind w:right="21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18"/>
        <w:ind w:hanging="362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discapacidad.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138" w:line="338" w:lineRule="auto"/>
        <w:ind w:right="22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maneja</w:t>
      </w:r>
      <w:r>
        <w:rPr>
          <w:spacing w:val="1"/>
          <w:sz w:val="24"/>
        </w:rPr>
        <w:t xml:space="preserve"> </w:t>
      </w:r>
      <w:r>
        <w:rPr>
          <w:sz w:val="24"/>
        </w:rPr>
        <w:t>igualdad de condiciones en el trato</w:t>
      </w:r>
      <w:r>
        <w:rPr>
          <w:spacing w:val="1"/>
          <w:sz w:val="24"/>
        </w:rPr>
        <w:t xml:space="preserve"> </w:t>
      </w:r>
      <w:r>
        <w:rPr>
          <w:sz w:val="24"/>
        </w:rPr>
        <w:t>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 discapacitado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23" w:line="355" w:lineRule="auto"/>
        <w:ind w:right="218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distracciones.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5" w:line="350" w:lineRule="auto"/>
        <w:ind w:right="214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firmar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7"/>
          <w:sz w:val="24"/>
        </w:rPr>
        <w:t xml:space="preserve"> </w:t>
      </w:r>
      <w:r>
        <w:rPr>
          <w:sz w:val="24"/>
        </w:rPr>
        <w:t>visual</w:t>
      </w:r>
      <w:r>
        <w:rPr>
          <w:spacing w:val="3"/>
          <w:sz w:val="24"/>
        </w:rPr>
        <w:t xml:space="preserve"> </w:t>
      </w:r>
      <w:r>
        <w:rPr>
          <w:sz w:val="24"/>
        </w:rPr>
        <w:t>sabe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firmar,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4"/>
          <w:sz w:val="24"/>
        </w:rPr>
        <w:t xml:space="preserve"> </w:t>
      </w:r>
      <w:r>
        <w:rPr>
          <w:sz w:val="24"/>
        </w:rPr>
        <w:t>yllegado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caso por</w:t>
      </w:r>
      <w:r>
        <w:rPr>
          <w:spacing w:val="-4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842319" w:rsidRDefault="00B75AB8">
      <w:pPr>
        <w:pStyle w:val="Prrafodelista"/>
        <w:numPr>
          <w:ilvl w:val="0"/>
          <w:numId w:val="4"/>
        </w:numPr>
        <w:tabs>
          <w:tab w:val="left" w:pos="481"/>
        </w:tabs>
        <w:spacing w:before="13" w:line="355" w:lineRule="auto"/>
        <w:ind w:right="21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842319" w:rsidRDefault="00842319">
      <w:pPr>
        <w:spacing w:line="355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6"/>
        <w:rPr>
          <w:sz w:val="21"/>
        </w:rPr>
      </w:pPr>
    </w:p>
    <w:p w:rsidR="00842319" w:rsidRDefault="00B75AB8">
      <w:pPr>
        <w:pStyle w:val="Textoindependiente"/>
        <w:ind w:left="122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8685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6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19" w:rsidRDefault="00842319">
      <w:pPr>
        <w:pStyle w:val="Textoindependiente"/>
        <w:spacing w:before="5"/>
        <w:rPr>
          <w:sz w:val="23"/>
        </w:rPr>
      </w:pPr>
    </w:p>
    <w:p w:rsidR="00842319" w:rsidRDefault="00B75AB8">
      <w:pPr>
        <w:pStyle w:val="Ttulo1"/>
        <w:numPr>
          <w:ilvl w:val="1"/>
          <w:numId w:val="6"/>
        </w:numPr>
        <w:tabs>
          <w:tab w:val="left" w:pos="898"/>
        </w:tabs>
        <w:spacing w:before="92"/>
      </w:pPr>
      <w:bookmarkStart w:id="18" w:name="3.3_Ajustes_razonables."/>
      <w:bookmarkStart w:id="19" w:name="_bookmark8"/>
      <w:bookmarkEnd w:id="18"/>
      <w:bookmarkEnd w:id="19"/>
      <w:r>
        <w:t>Ajustes</w:t>
      </w:r>
      <w:r>
        <w:rPr>
          <w:spacing w:val="-11"/>
        </w:rPr>
        <w:t xml:space="preserve"> </w:t>
      </w:r>
      <w:r>
        <w:t>razonables.</w:t>
      </w:r>
    </w:p>
    <w:p w:rsidR="00842319" w:rsidRDefault="00842319">
      <w:pPr>
        <w:pStyle w:val="Textoindependiente"/>
        <w:spacing w:before="3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480" w:right="210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-64"/>
        </w:rPr>
        <w:t xml:space="preserve"> </w:t>
      </w:r>
      <w:r>
        <w:t>en el establecimiento.</w:t>
      </w:r>
    </w:p>
    <w:p w:rsidR="00842319" w:rsidRDefault="00842319">
      <w:pPr>
        <w:pStyle w:val="Textoindependiente"/>
        <w:spacing w:before="2"/>
        <w:rPr>
          <w:sz w:val="21"/>
        </w:rPr>
      </w:pPr>
    </w:p>
    <w:p w:rsidR="00842319" w:rsidRDefault="00B75AB8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line="345" w:lineRule="auto"/>
        <w:ind w:right="238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materiales</w:t>
      </w:r>
      <w:r>
        <w:rPr>
          <w:spacing w:val="14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5"/>
          <w:sz w:val="24"/>
        </w:rPr>
        <w:t xml:space="preserve"> </w:t>
      </w:r>
      <w:r>
        <w:rPr>
          <w:sz w:val="24"/>
        </w:rPr>
        <w:t>acerca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fácil 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Braille.</w:t>
      </w:r>
    </w:p>
    <w:p w:rsidR="00842319" w:rsidRDefault="00B75AB8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0"/>
        <w:ind w:left="83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842319" w:rsidRDefault="00B75AB8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43" w:line="338" w:lineRule="auto"/>
        <w:ind w:right="244" w:hanging="360"/>
        <w:jc w:val="left"/>
        <w:rPr>
          <w:sz w:val="24"/>
        </w:rPr>
      </w:pPr>
      <w:r>
        <w:rPr>
          <w:sz w:val="24"/>
        </w:rPr>
        <w:t>Agendar</w:t>
      </w:r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usuario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horarios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él</w:t>
      </w:r>
      <w:r>
        <w:rPr>
          <w:spacing w:val="55"/>
          <w:sz w:val="24"/>
        </w:rPr>
        <w:t xml:space="preserve"> </w:t>
      </w:r>
      <w:r>
        <w:rPr>
          <w:sz w:val="24"/>
        </w:rPr>
        <w:t>más</w:t>
      </w:r>
      <w:r>
        <w:rPr>
          <w:spacing w:val="51"/>
          <w:sz w:val="24"/>
        </w:rPr>
        <w:t xml:space="preserve"> </w:t>
      </w:r>
      <w:r>
        <w:rPr>
          <w:sz w:val="24"/>
        </w:rPr>
        <w:t>fácil</w:t>
      </w:r>
      <w:r>
        <w:rPr>
          <w:spacing w:val="56"/>
          <w:sz w:val="24"/>
        </w:rPr>
        <w:t xml:space="preserve"> </w:t>
      </w:r>
      <w:r>
        <w:rPr>
          <w:sz w:val="24"/>
        </w:rPr>
        <w:t>hacer</w:t>
      </w:r>
      <w:r>
        <w:rPr>
          <w:spacing w:val="-63"/>
          <w:sz w:val="24"/>
        </w:rPr>
        <w:t xml:space="preserve"> </w:t>
      </w:r>
      <w:r>
        <w:rPr>
          <w:sz w:val="24"/>
        </w:rPr>
        <w:t>presencia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842319" w:rsidRDefault="00B75AB8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27" w:line="343" w:lineRule="auto"/>
        <w:ind w:right="235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huella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cualquier</w:t>
      </w:r>
      <w:r>
        <w:rPr>
          <w:spacing w:val="17"/>
          <w:sz w:val="24"/>
        </w:rPr>
        <w:t xml:space="preserve"> </w:t>
      </w:r>
      <w:r>
        <w:rPr>
          <w:sz w:val="24"/>
        </w:rPr>
        <w:t>otro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documento.</w:t>
      </w:r>
    </w:p>
    <w:p w:rsidR="00842319" w:rsidRDefault="00842319">
      <w:pPr>
        <w:spacing w:line="343" w:lineRule="auto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2204"/>
        </w:tabs>
        <w:spacing w:before="93"/>
        <w:ind w:left="2203" w:hanging="274"/>
        <w:jc w:val="left"/>
      </w:pPr>
      <w:bookmarkStart w:id="20" w:name="4._APOYOS_PARA_LA_TOMA_DE_DECISIONES."/>
      <w:bookmarkStart w:id="21" w:name="_bookmark9"/>
      <w:bookmarkEnd w:id="20"/>
      <w:bookmarkEnd w:id="21"/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842319" w:rsidRDefault="00842319">
      <w:pPr>
        <w:pStyle w:val="Textoindependiente"/>
        <w:spacing w:before="6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119" w:right="209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distinta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15"/>
        </w:rPr>
        <w:t xml:space="preserve"> </w:t>
      </w:r>
      <w:r>
        <w:t>informado,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 para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 ellos</w:t>
      </w:r>
      <w:r>
        <w:rPr>
          <w:spacing w:val="-3"/>
        </w:rPr>
        <w:t xml:space="preserve"> </w:t>
      </w:r>
      <w:r>
        <w:t>son requeridos.</w:t>
      </w:r>
    </w:p>
    <w:p w:rsidR="00842319" w:rsidRDefault="00842319">
      <w:pPr>
        <w:pStyle w:val="Textoindependiente"/>
        <w:spacing w:before="8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119" w:right="213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</w:t>
      </w:r>
      <w:r>
        <w:t>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persona.</w:t>
      </w:r>
    </w:p>
    <w:p w:rsidR="00842319" w:rsidRDefault="00842319">
      <w:pPr>
        <w:pStyle w:val="Textoindependiente"/>
        <w:spacing w:before="6"/>
        <w:rPr>
          <w:sz w:val="20"/>
        </w:rPr>
      </w:pPr>
    </w:p>
    <w:p w:rsidR="00842319" w:rsidRDefault="00B75AB8">
      <w:pPr>
        <w:pStyle w:val="Ttulo1"/>
        <w:numPr>
          <w:ilvl w:val="1"/>
          <w:numId w:val="3"/>
        </w:numPr>
        <w:tabs>
          <w:tab w:val="left" w:pos="524"/>
        </w:tabs>
        <w:ind w:hanging="405"/>
      </w:pPr>
      <w:bookmarkStart w:id="22" w:name="4.1_Identificación_de_apoyos."/>
      <w:bookmarkStart w:id="23" w:name="_bookmark10"/>
      <w:bookmarkEnd w:id="22"/>
      <w:bookmarkEnd w:id="23"/>
      <w:r>
        <w:t>Identificación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119" w:right="23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 decisiones:</w:t>
      </w:r>
    </w:p>
    <w:p w:rsidR="00842319" w:rsidRDefault="00842319">
      <w:pPr>
        <w:pStyle w:val="Textoindependiente"/>
        <w:spacing w:before="5"/>
        <w:rPr>
          <w:sz w:val="21"/>
        </w:rPr>
      </w:pPr>
    </w:p>
    <w:p w:rsidR="00842319" w:rsidRDefault="00B75AB8">
      <w:pPr>
        <w:pStyle w:val="Prrafodelista"/>
        <w:numPr>
          <w:ilvl w:val="2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4"/>
          <w:sz w:val="24"/>
        </w:rPr>
        <w:t xml:space="preserve"> </w:t>
      </w:r>
      <w:r>
        <w:rPr>
          <w:sz w:val="24"/>
        </w:rPr>
        <w:t>directamente al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necesita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apoyo.</w:t>
      </w:r>
    </w:p>
    <w:p w:rsidR="00842319" w:rsidRDefault="00B75AB8">
      <w:pPr>
        <w:pStyle w:val="Prrafodelista"/>
        <w:numPr>
          <w:ilvl w:val="2"/>
          <w:numId w:val="3"/>
        </w:numPr>
        <w:tabs>
          <w:tab w:val="left" w:pos="831"/>
        </w:tabs>
        <w:spacing w:before="133" w:line="350" w:lineRule="auto"/>
        <w:ind w:right="227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842319" w:rsidRDefault="00B75AB8">
      <w:pPr>
        <w:pStyle w:val="Prrafodelista"/>
        <w:numPr>
          <w:ilvl w:val="3"/>
          <w:numId w:val="3"/>
        </w:numPr>
        <w:tabs>
          <w:tab w:val="left" w:pos="1537"/>
        </w:tabs>
        <w:spacing w:before="15"/>
        <w:ind w:left="1536" w:hanging="337"/>
        <w:jc w:val="left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quié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vive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discapacidad?</w:t>
      </w:r>
    </w:p>
    <w:p w:rsidR="00842319" w:rsidRDefault="00B75AB8">
      <w:pPr>
        <w:pStyle w:val="Prrafodelista"/>
        <w:numPr>
          <w:ilvl w:val="3"/>
          <w:numId w:val="3"/>
        </w:numPr>
        <w:tabs>
          <w:tab w:val="left" w:pos="1537"/>
        </w:tabs>
        <w:spacing w:before="92" w:line="309" w:lineRule="auto"/>
        <w:ind w:right="238" w:hanging="360"/>
        <w:jc w:val="left"/>
        <w:rPr>
          <w:sz w:val="24"/>
        </w:rPr>
      </w:pPr>
      <w:r>
        <w:rPr>
          <w:sz w:val="24"/>
        </w:rPr>
        <w:t>Asistió</w:t>
      </w:r>
      <w:r>
        <w:rPr>
          <w:spacing w:val="29"/>
          <w:sz w:val="24"/>
        </w:rPr>
        <w:t xml:space="preserve"> </w:t>
      </w:r>
      <w:r>
        <w:rPr>
          <w:sz w:val="24"/>
        </w:rPr>
        <w:t>acompañada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servicio?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 acompañante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discapacidad?</w:t>
      </w:r>
    </w:p>
    <w:p w:rsidR="00842319" w:rsidRDefault="00B75AB8">
      <w:pPr>
        <w:pStyle w:val="Prrafodelista"/>
        <w:numPr>
          <w:ilvl w:val="3"/>
          <w:numId w:val="3"/>
        </w:numPr>
        <w:tabs>
          <w:tab w:val="left" w:pos="1537"/>
        </w:tabs>
        <w:spacing w:before="73"/>
        <w:ind w:left="1536" w:hanging="337"/>
        <w:jc w:val="left"/>
        <w:rPr>
          <w:sz w:val="24"/>
        </w:rPr>
      </w:pPr>
      <w:r>
        <w:rPr>
          <w:sz w:val="24"/>
        </w:rPr>
        <w:t>Sabe</w:t>
      </w:r>
      <w:r>
        <w:rPr>
          <w:spacing w:val="-5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escribir?</w:t>
      </w:r>
    </w:p>
    <w:p w:rsidR="00842319" w:rsidRDefault="00B75AB8">
      <w:pPr>
        <w:pStyle w:val="Prrafodelista"/>
        <w:numPr>
          <w:ilvl w:val="3"/>
          <w:numId w:val="3"/>
        </w:numPr>
        <w:tabs>
          <w:tab w:val="left" w:pos="1537"/>
        </w:tabs>
        <w:spacing w:before="97"/>
        <w:ind w:left="1536" w:hanging="337"/>
        <w:jc w:val="left"/>
        <w:rPr>
          <w:sz w:val="24"/>
        </w:rPr>
      </w:pPr>
      <w:r>
        <w:rPr>
          <w:sz w:val="24"/>
        </w:rPr>
        <w:t>Comprende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permanece</w:t>
      </w:r>
      <w:r>
        <w:rPr>
          <w:spacing w:val="-4"/>
          <w:sz w:val="24"/>
        </w:rPr>
        <w:t xml:space="preserve"> </w:t>
      </w:r>
      <w:r>
        <w:rPr>
          <w:sz w:val="24"/>
        </w:rPr>
        <w:t>atento?</w:t>
      </w:r>
    </w:p>
    <w:p w:rsidR="00842319" w:rsidRDefault="00B75AB8">
      <w:pPr>
        <w:pStyle w:val="Prrafodelista"/>
        <w:numPr>
          <w:ilvl w:val="3"/>
          <w:numId w:val="3"/>
        </w:numPr>
        <w:tabs>
          <w:tab w:val="left" w:pos="1537"/>
        </w:tabs>
        <w:spacing w:before="96" w:line="309" w:lineRule="auto"/>
        <w:ind w:right="243" w:hanging="360"/>
        <w:jc w:val="left"/>
        <w:rPr>
          <w:sz w:val="24"/>
        </w:rPr>
      </w:pPr>
      <w:r>
        <w:rPr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comunicarse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sí</w:t>
      </w:r>
      <w:r>
        <w:rPr>
          <w:spacing w:val="10"/>
          <w:sz w:val="24"/>
        </w:rPr>
        <w:t xml:space="preserve"> </w:t>
      </w:r>
      <w:r>
        <w:rPr>
          <w:sz w:val="24"/>
        </w:rPr>
        <w:t>solo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necesita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ayude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ideas?</w:t>
      </w:r>
    </w:p>
    <w:p w:rsidR="00842319" w:rsidRDefault="00842319">
      <w:pPr>
        <w:spacing w:line="309" w:lineRule="auto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2" w:lineRule="auto"/>
        <w:ind w:left="840"/>
      </w:pP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presentarse</w:t>
      </w:r>
      <w:r>
        <w:rPr>
          <w:spacing w:val="34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usuario</w:t>
      </w:r>
      <w:r>
        <w:rPr>
          <w:spacing w:val="33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 discapacidad)</w:t>
      </w:r>
      <w:r>
        <w:rPr>
          <w:spacing w:val="-3"/>
        </w:rPr>
        <w:t xml:space="preserve"> </w:t>
      </w:r>
      <w:r>
        <w:t>de confianza y</w:t>
      </w:r>
      <w:r>
        <w:rPr>
          <w:spacing w:val="1"/>
        </w:rPr>
        <w:t xml:space="preserve"> </w:t>
      </w:r>
      <w:r>
        <w:t>respeto.</w:t>
      </w:r>
    </w:p>
    <w:p w:rsidR="00842319" w:rsidRDefault="00B75AB8">
      <w:pPr>
        <w:pStyle w:val="Ttulo1"/>
        <w:numPr>
          <w:ilvl w:val="1"/>
          <w:numId w:val="3"/>
        </w:numPr>
        <w:tabs>
          <w:tab w:val="left" w:pos="524"/>
        </w:tabs>
        <w:spacing w:before="232"/>
        <w:ind w:hanging="405"/>
      </w:pPr>
      <w:bookmarkStart w:id="24" w:name="4.2_Suministro_de_apoyos."/>
      <w:bookmarkStart w:id="25" w:name="_bookmark11"/>
      <w:bookmarkEnd w:id="24"/>
      <w:bookmarkEnd w:id="25"/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119" w:right="21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discapacidad,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interacción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 xml:space="preserve">de voluntad. </w:t>
      </w:r>
      <w:r>
        <w:t>Lo anterior haciendo una advertencia a la</w:t>
      </w:r>
      <w:r>
        <w:rPr>
          <w:spacing w:val="1"/>
        </w:rPr>
        <w:t xml:space="preserve"> </w:t>
      </w:r>
      <w:r>
        <w:t>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2319" w:rsidRDefault="00842319">
      <w:pPr>
        <w:pStyle w:val="Textoindependiente"/>
        <w:spacing w:before="8"/>
        <w:rPr>
          <w:sz w:val="20"/>
        </w:rPr>
      </w:pPr>
    </w:p>
    <w:p w:rsidR="00842319" w:rsidRDefault="00B75AB8">
      <w:pPr>
        <w:pStyle w:val="Ttulo1"/>
        <w:numPr>
          <w:ilvl w:val="1"/>
          <w:numId w:val="3"/>
        </w:numPr>
        <w:tabs>
          <w:tab w:val="left" w:pos="529"/>
        </w:tabs>
        <w:ind w:left="528" w:hanging="410"/>
      </w:pPr>
      <w:bookmarkStart w:id="26" w:name="4.3_Aplicación_de_salvaguardias."/>
      <w:bookmarkStart w:id="27" w:name="_bookmark12"/>
      <w:bookmarkEnd w:id="26"/>
      <w:bookmarkEnd w:id="27"/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salvaguardias.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119" w:right="220"/>
        <w:jc w:val="both"/>
      </w:pPr>
      <w:r>
        <w:t>Las salvaguardias son aquellas medidas que se adoptan para proteger la vol</w:t>
      </w:r>
      <w:r>
        <w:t>untad</w:t>
      </w:r>
      <w:r>
        <w:rPr>
          <w:spacing w:val="-64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conflicto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influencia</w:t>
      </w:r>
      <w:r>
        <w:rPr>
          <w:spacing w:val="-14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que se pueda verificar que la persona acude al servicio sin</w:t>
      </w:r>
      <w:r>
        <w:rPr>
          <w:spacing w:val="1"/>
        </w:rPr>
        <w:t xml:space="preserve"> </w:t>
      </w:r>
      <w:r>
        <w:t>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abuso.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3578"/>
        </w:tabs>
        <w:spacing w:before="93"/>
        <w:ind w:left="3577" w:hanging="270"/>
        <w:jc w:val="left"/>
      </w:pPr>
      <w:bookmarkStart w:id="28" w:name="5._HITOS_DEL_SERVICIO."/>
      <w:bookmarkStart w:id="29" w:name="_bookmark13"/>
      <w:bookmarkEnd w:id="28"/>
      <w:bookmarkEnd w:id="29"/>
      <w:r>
        <w:t>HITOS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842319" w:rsidRDefault="00842319">
      <w:pPr>
        <w:pStyle w:val="Textoindependiente"/>
        <w:spacing w:before="6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480" w:right="210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actitudinales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 las personas con discapacidad, de allí su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 continuación,</w:t>
      </w:r>
      <w:r>
        <w:rPr>
          <w:spacing w:val="-3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cuenta:</w:t>
      </w:r>
    </w:p>
    <w:p w:rsidR="00842319" w:rsidRDefault="00842319">
      <w:pPr>
        <w:pStyle w:val="Textoindependiente"/>
        <w:spacing w:before="4"/>
        <w:rPr>
          <w:sz w:val="20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884"/>
        </w:tabs>
        <w:jc w:val="left"/>
      </w:pPr>
      <w:bookmarkStart w:id="30" w:name="5.1_Disponer."/>
      <w:bookmarkStart w:id="31" w:name="_bookmark14"/>
      <w:bookmarkEnd w:id="30"/>
      <w:bookmarkEnd w:id="31"/>
      <w:r>
        <w:t>Disponer.</w:t>
      </w:r>
    </w:p>
    <w:p w:rsidR="00842319" w:rsidRDefault="00842319">
      <w:pPr>
        <w:pStyle w:val="Textoindependiente"/>
        <w:spacing w:before="1"/>
        <w:rPr>
          <w:rFonts w:ascii="Arial"/>
          <w:b/>
          <w:sz w:val="33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1201"/>
        </w:tabs>
        <w:spacing w:line="350" w:lineRule="auto"/>
        <w:ind w:right="215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201"/>
        </w:tabs>
        <w:spacing w:before="13" w:line="343" w:lineRule="auto"/>
        <w:ind w:right="221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trato</w:t>
      </w:r>
      <w:r>
        <w:rPr>
          <w:spacing w:val="2"/>
          <w:sz w:val="24"/>
        </w:rPr>
        <w:t xml:space="preserve"> </w:t>
      </w:r>
      <w:r>
        <w:rPr>
          <w:sz w:val="24"/>
        </w:rPr>
        <w:t>inclusivo.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201"/>
        </w:tabs>
        <w:spacing w:before="20" w:line="355" w:lineRule="auto"/>
        <w:ind w:right="213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aunque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cue</w:t>
      </w:r>
      <w:r>
        <w:rPr>
          <w:sz w:val="24"/>
        </w:rPr>
        <w:t>nta</w:t>
      </w:r>
      <w:r>
        <w:rPr>
          <w:spacing w:val="-11"/>
          <w:sz w:val="24"/>
        </w:rPr>
        <w:t xml:space="preserve"> </w:t>
      </w:r>
      <w:r>
        <w:rPr>
          <w:sz w:val="24"/>
        </w:rPr>
        <w:t>conservicio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 apoyo 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201"/>
        </w:tabs>
        <w:spacing w:before="5" w:line="352" w:lineRule="auto"/>
        <w:ind w:right="218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842319" w:rsidRDefault="00842319">
      <w:pPr>
        <w:pStyle w:val="Textoindependiente"/>
        <w:spacing w:before="5"/>
        <w:rPr>
          <w:sz w:val="20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1244"/>
        </w:tabs>
        <w:ind w:left="1243"/>
        <w:jc w:val="left"/>
      </w:pPr>
      <w:bookmarkStart w:id="32" w:name="5.2_Acoger."/>
      <w:bookmarkStart w:id="33" w:name="_bookmark15"/>
      <w:bookmarkEnd w:id="32"/>
      <w:bookmarkEnd w:id="33"/>
      <w:r>
        <w:t>Acoger.</w:t>
      </w:r>
    </w:p>
    <w:p w:rsidR="00842319" w:rsidRDefault="00842319">
      <w:pPr>
        <w:pStyle w:val="Textoindependiente"/>
        <w:spacing w:before="7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840" w:right="213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inclusivo,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2"/>
        <w:rPr>
          <w:sz w:val="12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1537"/>
        </w:tabs>
        <w:spacing w:before="101" w:line="352" w:lineRule="auto"/>
        <w:ind w:left="1560" w:right="210"/>
        <w:rPr>
          <w:sz w:val="24"/>
        </w:rPr>
      </w:pPr>
      <w:r>
        <w:rPr>
          <w:sz w:val="24"/>
        </w:rPr>
        <w:t>Si el primer contacto del usuario es un vigilante, no se le debesolicitar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9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un turno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537"/>
        </w:tabs>
        <w:spacing w:before="14" w:line="343" w:lineRule="auto"/>
        <w:ind w:left="1560" w:right="224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la entidad.</w:t>
      </w:r>
    </w:p>
    <w:p w:rsidR="00842319" w:rsidRDefault="00842319">
      <w:pPr>
        <w:pStyle w:val="Textoindependiente"/>
        <w:spacing w:before="1"/>
        <w:rPr>
          <w:sz w:val="21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1604"/>
        </w:tabs>
        <w:ind w:left="1603"/>
        <w:jc w:val="left"/>
      </w:pPr>
      <w:bookmarkStart w:id="34" w:name="5.3_Registrar."/>
      <w:bookmarkStart w:id="35" w:name="_bookmark16"/>
      <w:bookmarkEnd w:id="34"/>
      <w:bookmarkEnd w:id="35"/>
      <w:r>
        <w:t>Registrar.</w:t>
      </w:r>
    </w:p>
    <w:p w:rsidR="00842319" w:rsidRDefault="00842319">
      <w:pPr>
        <w:pStyle w:val="Textoindependiente"/>
        <w:spacing w:before="7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1200" w:right="20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tipos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personalidades,</w:t>
      </w:r>
      <w:r>
        <w:rPr>
          <w:spacing w:val="-13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escolaridad</w:t>
      </w:r>
      <w:r>
        <w:rPr>
          <w:spacing w:val="-9"/>
        </w:rPr>
        <w:t xml:space="preserve"> </w:t>
      </w:r>
      <w:r>
        <w:t>yentendimiento.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842319" w:rsidRDefault="00842319">
      <w:pPr>
        <w:pStyle w:val="Textoindependiente"/>
        <w:spacing w:before="5"/>
        <w:rPr>
          <w:sz w:val="21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09" w:hanging="361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5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>a la información. (Es necesario que la persona en lomayormente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13" w:hanging="361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-64"/>
          <w:sz w:val="24"/>
        </w:rPr>
        <w:t xml:space="preserve"> </w:t>
      </w:r>
      <w:r>
        <w:rPr>
          <w:sz w:val="24"/>
        </w:rPr>
        <w:t>donde deb</w:t>
      </w:r>
      <w:r>
        <w:rPr>
          <w:sz w:val="24"/>
        </w:rPr>
        <w:t>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1921"/>
        </w:tabs>
        <w:spacing w:before="6" w:line="352" w:lineRule="auto"/>
        <w:ind w:left="1920" w:right="211" w:hanging="361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generar</w:t>
      </w:r>
      <w:r>
        <w:rPr>
          <w:spacing w:val="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842319" w:rsidRDefault="00842319">
      <w:pPr>
        <w:spacing w:line="352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7"/>
        <w:rPr>
          <w:sz w:val="12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1969"/>
        </w:tabs>
        <w:spacing w:before="93"/>
        <w:ind w:left="1968" w:hanging="409"/>
        <w:jc w:val="left"/>
      </w:pPr>
      <w:bookmarkStart w:id="36" w:name="5.4_Asesorar."/>
      <w:bookmarkStart w:id="37" w:name="_bookmark17"/>
      <w:bookmarkEnd w:id="36"/>
      <w:bookmarkEnd w:id="37"/>
      <w:r>
        <w:t>Asesorar.</w:t>
      </w:r>
    </w:p>
    <w:p w:rsidR="00842319" w:rsidRDefault="00842319">
      <w:pPr>
        <w:pStyle w:val="Textoindependiente"/>
        <w:spacing w:before="9"/>
        <w:rPr>
          <w:rFonts w:ascii="Arial"/>
          <w:b/>
          <w:sz w:val="33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2247"/>
        </w:tabs>
        <w:spacing w:before="1" w:line="355" w:lineRule="auto"/>
        <w:ind w:left="2280" w:right="208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247"/>
        </w:tabs>
        <w:spacing w:line="355" w:lineRule="auto"/>
        <w:ind w:left="2280" w:right="208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842319" w:rsidRDefault="00842319">
      <w:pPr>
        <w:pStyle w:val="Textoindependiente"/>
        <w:spacing w:before="8"/>
        <w:rPr>
          <w:sz w:val="20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2324"/>
        </w:tabs>
        <w:ind w:left="2323"/>
        <w:jc w:val="left"/>
      </w:pPr>
      <w:bookmarkStart w:id="38" w:name="5.5_Desarrollo_del_trámite_conciliatorio"/>
      <w:bookmarkStart w:id="39" w:name="_bookmark18"/>
      <w:bookmarkEnd w:id="38"/>
      <w:bookmarkEnd w:id="39"/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conciliatorio.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1920"/>
      </w:pP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conciliatorio,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</w:t>
      </w:r>
      <w:r>
        <w:rPr>
          <w:spacing w:val="-8"/>
        </w:rPr>
        <w:t xml:space="preserve"> </w:t>
      </w:r>
      <w:r>
        <w:t>lo siguiente:</w:t>
      </w:r>
    </w:p>
    <w:p w:rsidR="00842319" w:rsidRDefault="00842319">
      <w:pPr>
        <w:pStyle w:val="Textoindependiente"/>
        <w:spacing w:before="11"/>
        <w:rPr>
          <w:sz w:val="20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line="350" w:lineRule="auto"/>
        <w:ind w:left="2640" w:right="215"/>
        <w:rPr>
          <w:sz w:val="24"/>
        </w:rPr>
      </w:pPr>
      <w:r>
        <w:rPr>
          <w:sz w:val="24"/>
        </w:rPr>
        <w:t>Simplificar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formatos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audiencia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indagar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18" w:line="355" w:lineRule="auto"/>
        <w:ind w:left="2640" w:right="213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5"/>
          <w:sz w:val="24"/>
        </w:rPr>
        <w:t xml:space="preserve"> </w:t>
      </w:r>
      <w:r>
        <w:rPr>
          <w:sz w:val="24"/>
        </w:rPr>
        <w:t>generar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privada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solucionar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conflicto.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1" w:line="355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citación</w:t>
      </w:r>
      <w:r>
        <w:rPr>
          <w:spacing w:val="-65"/>
          <w:sz w:val="24"/>
        </w:rPr>
        <w:t xml:space="preserve"> </w:t>
      </w:r>
      <w:r>
        <w:rPr>
          <w:sz w:val="24"/>
        </w:rPr>
        <w:t>a la audiencia de conciliación, hacer una entrevistaprivada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claridad</w:t>
      </w:r>
      <w:r>
        <w:rPr>
          <w:spacing w:val="-15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:rsidR="00842319" w:rsidRDefault="00842319">
      <w:pPr>
        <w:spacing w:line="355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5" w:lineRule="auto"/>
        <w:ind w:left="2640" w:right="210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8"/>
          <w:sz w:val="24"/>
        </w:rPr>
        <w:t xml:space="preserve"> </w:t>
      </w:r>
      <w:r>
        <w:rPr>
          <w:sz w:val="24"/>
        </w:rPr>
        <w:t>indicando</w:t>
      </w:r>
      <w:r>
        <w:rPr>
          <w:spacing w:val="-8"/>
          <w:sz w:val="24"/>
        </w:rPr>
        <w:t xml:space="preserve"> </w:t>
      </w:r>
      <w:r>
        <w:rPr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21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sencillo y</w:t>
      </w:r>
      <w:r>
        <w:rPr>
          <w:spacing w:val="-3"/>
          <w:sz w:val="24"/>
        </w:rPr>
        <w:t xml:space="preserve"> </w:t>
      </w:r>
      <w:r>
        <w:rPr>
          <w:sz w:val="24"/>
        </w:rPr>
        <w:t>amigable.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21" w:line="343" w:lineRule="auto"/>
        <w:ind w:left="2640" w:right="210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correo electrónico.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15" w:line="343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-64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</w:t>
      </w:r>
      <w:r>
        <w:rPr>
          <w:spacing w:val="2"/>
          <w:sz w:val="24"/>
        </w:rPr>
        <w:t xml:space="preserve"> </w:t>
      </w:r>
      <w:r>
        <w:rPr>
          <w:sz w:val="24"/>
        </w:rPr>
        <w:t>telefónica.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21" w:line="352" w:lineRule="auto"/>
        <w:ind w:left="2640" w:right="210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ello</w:t>
      </w:r>
      <w:r>
        <w:rPr>
          <w:spacing w:val="-11"/>
          <w:sz w:val="24"/>
        </w:rPr>
        <w:t xml:space="preserve"> </w:t>
      </w:r>
      <w:r>
        <w:rPr>
          <w:sz w:val="24"/>
        </w:rPr>
        <w:t>generará</w:t>
      </w:r>
      <w:r>
        <w:rPr>
          <w:spacing w:val="-65"/>
          <w:sz w:val="24"/>
        </w:rPr>
        <w:t xml:space="preserve"> </w:t>
      </w:r>
      <w:r>
        <w:rPr>
          <w:sz w:val="24"/>
        </w:rPr>
        <w:t>mayor</w:t>
      </w:r>
      <w:r>
        <w:rPr>
          <w:spacing w:val="-9"/>
          <w:sz w:val="24"/>
        </w:rPr>
        <w:t xml:space="preserve"> </w:t>
      </w:r>
      <w:r>
        <w:rPr>
          <w:sz w:val="24"/>
        </w:rPr>
        <w:t>confianza,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7" w:line="355" w:lineRule="auto"/>
        <w:ind w:left="2640" w:right="205"/>
        <w:rPr>
          <w:sz w:val="24"/>
        </w:rPr>
      </w:pPr>
      <w:r>
        <w:rPr>
          <w:sz w:val="24"/>
        </w:rPr>
        <w:t>De considerarlo necesario, intensificar las pausas en 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resulte</w:t>
      </w:r>
      <w:r>
        <w:rPr>
          <w:spacing w:val="-7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abrumadora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13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</w:t>
      </w:r>
      <w:r>
        <w:rPr>
          <w:spacing w:val="1"/>
          <w:sz w:val="24"/>
        </w:rPr>
        <w:t xml:space="preserve"> </w:t>
      </w:r>
      <w:r>
        <w:rPr>
          <w:sz w:val="24"/>
        </w:rPr>
        <w:t>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anímico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emocional.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8" w:line="350" w:lineRule="auto"/>
        <w:ind w:left="2640" w:right="210"/>
        <w:rPr>
          <w:sz w:val="24"/>
        </w:rPr>
      </w:pPr>
      <w:r>
        <w:rPr>
          <w:sz w:val="24"/>
        </w:rPr>
        <w:t>Las personas de apoyo deberán suscribir un do</w:t>
      </w:r>
      <w:r>
        <w:rPr>
          <w:sz w:val="24"/>
        </w:rPr>
        <w:t>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conozca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proceso.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before="13" w:line="343" w:lineRule="auto"/>
        <w:ind w:left="2640" w:right="225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facilita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trámite,</w:t>
      </w:r>
      <w:r>
        <w:rPr>
          <w:spacing w:val="37"/>
          <w:sz w:val="24"/>
        </w:rPr>
        <w:t xml:space="preserve"> </w:t>
      </w:r>
      <w:r>
        <w:rPr>
          <w:sz w:val="24"/>
        </w:rPr>
        <w:t>más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asumir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</w:p>
    <w:p w:rsidR="00842319" w:rsidRDefault="00842319">
      <w:pPr>
        <w:spacing w:line="343" w:lineRule="auto"/>
        <w:jc w:val="both"/>
        <w:rPr>
          <w:sz w:val="24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0" w:lineRule="auto"/>
        <w:ind w:left="2640" w:right="219"/>
        <w:jc w:val="both"/>
      </w:pP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afirmando</w:t>
      </w:r>
      <w:r>
        <w:rPr>
          <w:spacing w:val="2"/>
        </w:rPr>
        <w:t xml:space="preserve"> </w:t>
      </w:r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trámite.</w:t>
      </w:r>
    </w:p>
    <w:p w:rsidR="00842319" w:rsidRDefault="00B75AB8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08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que se propone,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mismos.</w:t>
      </w:r>
    </w:p>
    <w:p w:rsidR="00842319" w:rsidRDefault="00842319">
      <w:pPr>
        <w:pStyle w:val="Textoindependiente"/>
        <w:rPr>
          <w:sz w:val="21"/>
        </w:rPr>
      </w:pPr>
    </w:p>
    <w:p w:rsidR="00842319" w:rsidRDefault="00B75AB8">
      <w:pPr>
        <w:pStyle w:val="Ttulo1"/>
        <w:numPr>
          <w:ilvl w:val="1"/>
          <w:numId w:val="2"/>
        </w:numPr>
        <w:tabs>
          <w:tab w:val="left" w:pos="2684"/>
        </w:tabs>
        <w:ind w:left="2683"/>
        <w:jc w:val="left"/>
      </w:pPr>
      <w:bookmarkStart w:id="40" w:name="5.6_Cumplimiento_del_objetivo."/>
      <w:bookmarkStart w:id="41" w:name="_bookmark19"/>
      <w:bookmarkEnd w:id="40"/>
      <w:bookmarkEnd w:id="41"/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objetivo.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2280" w:right="20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aspectos</w:t>
      </w:r>
      <w:r>
        <w:rPr>
          <w:spacing w:val="49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 el marco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inclusión.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rPr>
          <w:sz w:val="20"/>
        </w:rPr>
      </w:pPr>
    </w:p>
    <w:p w:rsidR="00842319" w:rsidRDefault="00842319">
      <w:pPr>
        <w:pStyle w:val="Textoindependiente"/>
        <w:rPr>
          <w:sz w:val="20"/>
        </w:rPr>
      </w:pPr>
    </w:p>
    <w:p w:rsidR="00842319" w:rsidRDefault="00842319">
      <w:pPr>
        <w:pStyle w:val="Textoindependiente"/>
        <w:spacing w:before="9"/>
        <w:rPr>
          <w:sz w:val="29"/>
        </w:rPr>
      </w:pPr>
    </w:p>
    <w:p w:rsidR="00842319" w:rsidRDefault="00B75AB8">
      <w:pPr>
        <w:pStyle w:val="Ttulo1"/>
        <w:numPr>
          <w:ilvl w:val="0"/>
          <w:numId w:val="8"/>
        </w:numPr>
        <w:tabs>
          <w:tab w:val="left" w:pos="2876"/>
        </w:tabs>
        <w:spacing w:before="93"/>
        <w:ind w:left="2875"/>
        <w:jc w:val="left"/>
      </w:pPr>
      <w:bookmarkStart w:id="42" w:name="6._GESTIONES_MÁS_RECURRENTES."/>
      <w:bookmarkStart w:id="43" w:name="_bookmark20"/>
      <w:bookmarkEnd w:id="42"/>
      <w:bookmarkEnd w:id="43"/>
      <w:r>
        <w:t>GESTIONES</w:t>
      </w:r>
      <w:r>
        <w:rPr>
          <w:spacing w:val="-8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RECURRENTES.</w:t>
      </w:r>
    </w:p>
    <w:p w:rsidR="00842319" w:rsidRDefault="00842319">
      <w:pPr>
        <w:pStyle w:val="Textoindependiente"/>
        <w:spacing w:before="8"/>
        <w:rPr>
          <w:rFonts w:ascii="Arial"/>
          <w:b/>
          <w:sz w:val="32"/>
        </w:rPr>
      </w:pPr>
    </w:p>
    <w:p w:rsidR="00842319" w:rsidRDefault="00B75AB8">
      <w:pPr>
        <w:pStyle w:val="Textoindependiente"/>
        <w:spacing w:before="1" w:line="360" w:lineRule="auto"/>
        <w:ind w:left="480" w:right="205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842319" w:rsidRDefault="00842319">
      <w:pPr>
        <w:pStyle w:val="Textoindependiente"/>
        <w:spacing w:before="11"/>
        <w:rPr>
          <w:sz w:val="20"/>
        </w:rPr>
      </w:pPr>
    </w:p>
    <w:p w:rsidR="00842319" w:rsidRDefault="00B75AB8">
      <w:pPr>
        <w:pStyle w:val="Ttulo1"/>
        <w:numPr>
          <w:ilvl w:val="1"/>
          <w:numId w:val="1"/>
        </w:numPr>
        <w:tabs>
          <w:tab w:val="left" w:pos="884"/>
        </w:tabs>
      </w:pPr>
      <w:bookmarkStart w:id="44" w:name="6.1_Trámites_matrimoniales_en_personas_c"/>
      <w:bookmarkEnd w:id="44"/>
      <w:r>
        <w:t>Trámites</w:t>
      </w:r>
      <w:r>
        <w:rPr>
          <w:spacing w:val="-9"/>
        </w:rPr>
        <w:t xml:space="preserve"> </w:t>
      </w:r>
      <w:r>
        <w:t>matrimoniales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discapacidad.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480" w:right="209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</w:t>
      </w:r>
      <w:r>
        <w:t>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</w:t>
      </w:r>
      <w:r>
        <w:t>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y sus efectos.</w:t>
      </w:r>
    </w:p>
    <w:p w:rsidR="00842319" w:rsidRDefault="00842319">
      <w:pPr>
        <w:pStyle w:val="Textoindependiente"/>
        <w:spacing w:before="11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480" w:right="21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leer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lo involucra en el trámite para de esta manera verificar que está deacuerdo con</w:t>
      </w:r>
      <w:r>
        <w:rPr>
          <w:spacing w:val="-64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</w:t>
      </w:r>
      <w:r>
        <w:t>acidad</w:t>
      </w:r>
      <w:r>
        <w:rPr>
          <w:spacing w:val="-9"/>
        </w:rPr>
        <w:t xml:space="preserve"> </w:t>
      </w:r>
      <w:r>
        <w:t>visual,</w:t>
      </w:r>
      <w:r>
        <w:rPr>
          <w:spacing w:val="-10"/>
        </w:rPr>
        <w:t xml:space="preserve"> </w:t>
      </w:r>
      <w:r>
        <w:t>auditiva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 de</w:t>
      </w:r>
      <w:r>
        <w:rPr>
          <w:spacing w:val="-4"/>
        </w:rPr>
        <w:t xml:space="preserve"> </w:t>
      </w:r>
      <w:r>
        <w:t>intérpretes.</w:t>
      </w:r>
    </w:p>
    <w:p w:rsidR="00842319" w:rsidRDefault="00842319">
      <w:pPr>
        <w:pStyle w:val="Textoindependiente"/>
        <w:spacing w:before="2"/>
        <w:rPr>
          <w:sz w:val="21"/>
        </w:rPr>
      </w:pPr>
    </w:p>
    <w:p w:rsidR="00842319" w:rsidRDefault="00B75AB8">
      <w:pPr>
        <w:pStyle w:val="Textoindependiente"/>
        <w:spacing w:line="360" w:lineRule="auto"/>
        <w:ind w:left="480" w:right="210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establezca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matrimonial.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0" w:lineRule="auto"/>
        <w:ind w:left="480" w:right="21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consentimiento d</w:t>
      </w:r>
      <w:r>
        <w:t>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conclusión,</w:t>
      </w:r>
      <w:r>
        <w:rPr>
          <w:spacing w:val="-10"/>
        </w:rPr>
        <w:t xml:space="preserve"> </w:t>
      </w:r>
      <w:r>
        <w:t>nada</w:t>
      </w:r>
      <w:r>
        <w:rPr>
          <w:spacing w:val="-11"/>
        </w:rPr>
        <w:t xml:space="preserve"> </w:t>
      </w:r>
      <w:r>
        <w:t>obsta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2"/>
        </w:rPr>
        <w:t xml:space="preserve"> </w:t>
      </w:r>
      <w:r>
        <w:t>válidamente</w:t>
      </w:r>
      <w:r>
        <w:rPr>
          <w:spacing w:val="2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autónoma.</w:t>
      </w:r>
    </w:p>
    <w:p w:rsidR="00842319" w:rsidRDefault="00842319">
      <w:pPr>
        <w:pStyle w:val="Textoindependiente"/>
        <w:spacing w:before="5"/>
        <w:rPr>
          <w:sz w:val="20"/>
        </w:rPr>
      </w:pPr>
    </w:p>
    <w:p w:rsidR="00842319" w:rsidRDefault="00B75AB8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5" w:name="6.2_Trámites_de_registro_civil."/>
      <w:bookmarkStart w:id="46" w:name="_bookmark21"/>
      <w:bookmarkEnd w:id="45"/>
      <w:bookmarkEnd w:id="46"/>
      <w:r>
        <w:t>Trámites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civil.</w:t>
      </w:r>
    </w:p>
    <w:p w:rsidR="00842319" w:rsidRDefault="00842319">
      <w:pPr>
        <w:pStyle w:val="Textoindependiente"/>
        <w:spacing w:before="6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480" w:right="210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son los notarios</w:t>
      </w:r>
      <w:r>
        <w:rPr>
          <w:spacing w:val="1"/>
        </w:rPr>
        <w:t xml:space="preserve"> </w:t>
      </w:r>
      <w:r>
        <w:t>(as) 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llevar</w:t>
      </w:r>
      <w:r>
        <w:rPr>
          <w:spacing w:val="1"/>
        </w:rPr>
        <w:t xml:space="preserve"> </w:t>
      </w:r>
      <w:r>
        <w:t>el registro</w:t>
      </w:r>
      <w:r>
        <w:rPr>
          <w:spacing w:val="66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</w:t>
      </w:r>
      <w:r>
        <w:t xml:space="preserve">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2148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(acto</w:t>
      </w:r>
      <w:r>
        <w:rPr>
          <w:spacing w:val="-6"/>
        </w:rPr>
        <w:t xml:space="preserve"> </w:t>
      </w:r>
      <w:r>
        <w:t>nulo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absoluta</w:t>
      </w:r>
      <w:r>
        <w:rPr>
          <w:spacing w:val="-64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continuación</w:t>
      </w:r>
      <w:r>
        <w:rPr>
          <w:spacing w:val="3"/>
        </w:rPr>
        <w:t xml:space="preserve"> </w:t>
      </w:r>
      <w:r>
        <w:t>del trámite.</w:t>
      </w:r>
    </w:p>
    <w:p w:rsidR="00842319" w:rsidRDefault="00842319">
      <w:pPr>
        <w:pStyle w:val="Textoindependiente"/>
        <w:spacing w:before="7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480" w:right="227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2"/>
        </w:rPr>
        <w:t xml:space="preserve"> </w:t>
      </w:r>
      <w:r>
        <w:t>constancia 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:rsidR="00842319" w:rsidRDefault="00842319">
      <w:pPr>
        <w:pStyle w:val="Textoindependiente"/>
        <w:spacing w:before="11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480" w:right="225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</w:t>
      </w:r>
      <w:r>
        <w:t>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darlo</w:t>
      </w:r>
      <w:r>
        <w:rPr>
          <w:spacing w:val="-4"/>
        </w:rPr>
        <w:t xml:space="preserve"> </w:t>
      </w:r>
      <w:r>
        <w:t>por terminado.</w:t>
      </w:r>
    </w:p>
    <w:p w:rsidR="00842319" w:rsidRDefault="00842319">
      <w:pPr>
        <w:pStyle w:val="Textoindependiente"/>
        <w:spacing w:before="1"/>
        <w:rPr>
          <w:sz w:val="21"/>
        </w:rPr>
      </w:pPr>
    </w:p>
    <w:p w:rsidR="00842319" w:rsidRDefault="00B75AB8">
      <w:pPr>
        <w:pStyle w:val="Textoindependiente"/>
        <w:spacing w:line="362" w:lineRule="auto"/>
        <w:ind w:left="480" w:right="215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gracia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éstas,</w:t>
      </w:r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incapaces</w:t>
      </w:r>
      <w:r>
        <w:rPr>
          <w:spacing w:val="38"/>
        </w:rPr>
        <w:t xml:space="preserve"> </w:t>
      </w:r>
      <w:r>
        <w:t>absolutos.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este</w:t>
      </w:r>
    </w:p>
    <w:p w:rsidR="00842319" w:rsidRDefault="00842319">
      <w:pPr>
        <w:spacing w:line="362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0" w:lineRule="auto"/>
        <w:ind w:left="480" w:right="208"/>
        <w:jc w:val="both"/>
        <w:rPr>
          <w:rFonts w:ascii="Arial" w:hAnsi="Arial"/>
          <w:b/>
        </w:rPr>
      </w:pPr>
      <w:r>
        <w:t>punto es fundamental que se individualice cada uno de los casos y se disponga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suficiente</w:t>
      </w:r>
      <w:r>
        <w:rPr>
          <w:spacing w:val="5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estudiar</w:t>
      </w:r>
      <w:r>
        <w:rPr>
          <w:spacing w:val="-11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intenciones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 permitirían llevar a cabo el trámite que promueve; todo sin desconocersu</w:t>
      </w:r>
      <w:r>
        <w:rPr>
          <w:spacing w:val="1"/>
        </w:rPr>
        <w:t xml:space="preserve"> </w:t>
      </w:r>
      <w:r>
        <w:t>autonomía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suprima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remplace su</w:t>
      </w:r>
      <w:r>
        <w:rPr>
          <w:spacing w:val="3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842319" w:rsidRDefault="00842319">
      <w:pPr>
        <w:pStyle w:val="Textoindependiente"/>
        <w:spacing w:before="5"/>
        <w:rPr>
          <w:rFonts w:ascii="Arial"/>
          <w:b/>
          <w:sz w:val="20"/>
        </w:rPr>
      </w:pPr>
    </w:p>
    <w:p w:rsidR="00842319" w:rsidRDefault="00B75AB8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7" w:name="6.3_Testamentos."/>
      <w:bookmarkStart w:id="48" w:name="_bookmark22"/>
      <w:bookmarkEnd w:id="47"/>
      <w:bookmarkEnd w:id="48"/>
      <w:r>
        <w:t>Testamentos.</w:t>
      </w:r>
    </w:p>
    <w:p w:rsidR="00842319" w:rsidRDefault="00842319">
      <w:pPr>
        <w:pStyle w:val="Textoindependiente"/>
        <w:spacing w:before="6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before="1" w:line="360" w:lineRule="auto"/>
        <w:ind w:left="480" w:right="210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 xml:space="preserve">notario (a), como encargado de </w:t>
      </w:r>
      <w:r>
        <w:t>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</w:t>
      </w:r>
      <w:r>
        <w:t>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842319" w:rsidRDefault="00B75AB8">
      <w:pPr>
        <w:pStyle w:val="Ttulo1"/>
        <w:numPr>
          <w:ilvl w:val="1"/>
          <w:numId w:val="1"/>
        </w:numPr>
        <w:tabs>
          <w:tab w:val="left" w:pos="884"/>
        </w:tabs>
        <w:spacing w:before="233"/>
      </w:pPr>
      <w:bookmarkStart w:id="49" w:name="6.4_Trámites_de_escrituración."/>
      <w:bookmarkStart w:id="50" w:name="_bookmark23"/>
      <w:bookmarkEnd w:id="49"/>
      <w:bookmarkEnd w:id="50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escrituración.</w:t>
      </w:r>
    </w:p>
    <w:p w:rsidR="00842319" w:rsidRDefault="00842319">
      <w:pPr>
        <w:pStyle w:val="Textoindependiente"/>
        <w:spacing w:before="7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480" w:right="214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>del Proceso se dispone que el notario es el funcionario competente para elevar</w:t>
      </w:r>
      <w:r>
        <w:rPr>
          <w:spacing w:val="1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</w:t>
      </w:r>
      <w:r>
        <w:t>ario o quien haga sus veces y ha sido incorporado en el</w:t>
      </w:r>
      <w:r>
        <w:rPr>
          <w:spacing w:val="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11"/>
        </w:rPr>
        <w:t xml:space="preserve"> </w:t>
      </w:r>
      <w:r>
        <w:t>escritura</w:t>
      </w:r>
      <w:r>
        <w:rPr>
          <w:spacing w:val="-16"/>
        </w:rPr>
        <w:t xml:space="preserve"> </w:t>
      </w:r>
      <w:r>
        <w:t>pública”.</w:t>
      </w:r>
      <w:r>
        <w:rPr>
          <w:spacing w:val="-12"/>
        </w:rPr>
        <w:t xml:space="preserve"> </w:t>
      </w:r>
      <w:r>
        <w:t>Adicionalmente,</w:t>
      </w:r>
      <w:r>
        <w:rPr>
          <w:spacing w:val="4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842319" w:rsidRDefault="00B75AB8">
      <w:pPr>
        <w:pStyle w:val="Textoindependiente"/>
        <w:spacing w:line="360" w:lineRule="auto"/>
        <w:ind w:left="480" w:right="205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paralas</w:t>
      </w:r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9"/>
        </w:rPr>
        <w:t xml:space="preserve"> </w:t>
      </w:r>
      <w:r>
        <w:rPr>
          <w:spacing w:val="-1"/>
        </w:rPr>
        <w:t>públicas,</w:t>
      </w:r>
      <w:r>
        <w:rPr>
          <w:spacing w:val="-19"/>
        </w:rPr>
        <w:t xml:space="preserve"> </w:t>
      </w:r>
      <w:r>
        <w:rPr>
          <w:spacing w:val="-1"/>
        </w:rPr>
        <w:t>fijando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éste.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subsiguientes</w:t>
      </w:r>
    </w:p>
    <w:p w:rsidR="00842319" w:rsidRDefault="00842319">
      <w:pPr>
        <w:spacing w:line="360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0" w:lineRule="auto"/>
        <w:ind w:left="480" w:right="214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 xml:space="preserve">quien comparece y </w:t>
      </w:r>
      <w:r>
        <w:t>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3"/>
        </w:rPr>
        <w:t xml:space="preserve"> </w:t>
      </w:r>
      <w:r>
        <w:t>o mediante</w:t>
      </w:r>
      <w:r>
        <w:rPr>
          <w:spacing w:val="-3"/>
        </w:rPr>
        <w:t xml:space="preserve"> </w:t>
      </w:r>
      <w:r>
        <w:t>la fe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notario.</w:t>
      </w:r>
    </w:p>
    <w:p w:rsidR="00842319" w:rsidRDefault="00842319">
      <w:pPr>
        <w:pStyle w:val="Textoindependiente"/>
        <w:spacing w:before="9"/>
        <w:rPr>
          <w:sz w:val="20"/>
        </w:rPr>
      </w:pPr>
    </w:p>
    <w:p w:rsidR="00842319" w:rsidRDefault="00B75AB8">
      <w:pPr>
        <w:pStyle w:val="Ttulo1"/>
        <w:numPr>
          <w:ilvl w:val="1"/>
          <w:numId w:val="1"/>
        </w:numPr>
        <w:tabs>
          <w:tab w:val="left" w:pos="884"/>
        </w:tabs>
      </w:pPr>
      <w:bookmarkStart w:id="51" w:name="6.5_Trámites_de_autenticación."/>
      <w:bookmarkStart w:id="52" w:name="_bookmark24"/>
      <w:bookmarkEnd w:id="51"/>
      <w:bookmarkEnd w:id="52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autenticación.</w:t>
      </w:r>
    </w:p>
    <w:p w:rsidR="00842319" w:rsidRDefault="00842319">
      <w:pPr>
        <w:pStyle w:val="Textoindependiente"/>
        <w:spacing w:before="2"/>
        <w:rPr>
          <w:rFonts w:ascii="Arial"/>
          <w:b/>
          <w:sz w:val="33"/>
        </w:rPr>
      </w:pPr>
    </w:p>
    <w:p w:rsidR="00842319" w:rsidRDefault="00B75AB8">
      <w:pPr>
        <w:pStyle w:val="Textoindependiente"/>
        <w:spacing w:line="360" w:lineRule="auto"/>
        <w:ind w:left="480" w:right="206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8"/>
        </w:rPr>
        <w:t xml:space="preserve"> </w:t>
      </w:r>
      <w:r>
        <w:rPr>
          <w:spacing w:val="-1"/>
        </w:rPr>
        <w:t>referente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notario</w:t>
      </w:r>
      <w:r>
        <w:rPr>
          <w:spacing w:val="-18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determinar que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r>
        <w:t>acuerdocon</w:t>
      </w:r>
      <w:r>
        <w:rPr>
          <w:spacing w:val="-64"/>
        </w:rPr>
        <w:t xml:space="preserve"> </w:t>
      </w:r>
      <w:r>
        <w:t>el artículo 77 del Decreto 960 de 1970, este es un requisito para laprocedencia</w:t>
      </w:r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</w:t>
      </w:r>
      <w:r>
        <w:t>nocimiento del documento privado,</w:t>
      </w:r>
      <w:r>
        <w:rPr>
          <w:spacing w:val="1"/>
        </w:rPr>
        <w:t xml:space="preserve"> </w:t>
      </w:r>
      <w:r>
        <w:t>hay un fuerte margen de autonomía del notario</w:t>
      </w:r>
      <w:r>
        <w:rPr>
          <w:spacing w:val="1"/>
        </w:rPr>
        <w:t xml:space="preserve"> </w:t>
      </w:r>
      <w:r>
        <w:t>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11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incapaz.</w:t>
      </w:r>
    </w:p>
    <w:p w:rsidR="00842319" w:rsidRDefault="00842319">
      <w:pPr>
        <w:pStyle w:val="Textoindependiente"/>
        <w:spacing w:before="11"/>
        <w:rPr>
          <w:sz w:val="20"/>
        </w:rPr>
      </w:pPr>
    </w:p>
    <w:p w:rsidR="00842319" w:rsidRDefault="00B75AB8">
      <w:pPr>
        <w:pStyle w:val="Textoindependiente"/>
        <w:spacing w:line="360" w:lineRule="auto"/>
        <w:ind w:left="480" w:right="208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</w:t>
      </w:r>
      <w:r>
        <w:t>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 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 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garantizar que los trámites se adelanten según las condiciones legales debidas</w:t>
      </w:r>
      <w:r>
        <w:rPr>
          <w:spacing w:val="-64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</w:t>
      </w:r>
      <w:r>
        <w:t>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especial.</w:t>
      </w:r>
    </w:p>
    <w:p w:rsidR="00842319" w:rsidRDefault="00842319">
      <w:pPr>
        <w:pStyle w:val="Textoindependiente"/>
        <w:spacing w:before="10"/>
        <w:rPr>
          <w:sz w:val="20"/>
        </w:rPr>
      </w:pPr>
    </w:p>
    <w:p w:rsidR="00842319" w:rsidRDefault="00B75AB8">
      <w:pPr>
        <w:pStyle w:val="Textoindependiente"/>
        <w:spacing w:line="362" w:lineRule="auto"/>
        <w:ind w:left="480" w:right="233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notario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dignidad</w:t>
      </w:r>
      <w:r>
        <w:rPr>
          <w:spacing w:val="4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</w:t>
      </w:r>
    </w:p>
    <w:p w:rsidR="00842319" w:rsidRDefault="00842319">
      <w:pPr>
        <w:spacing w:line="362" w:lineRule="auto"/>
        <w:jc w:val="both"/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spacing w:before="1"/>
        <w:rPr>
          <w:sz w:val="13"/>
        </w:rPr>
      </w:pPr>
    </w:p>
    <w:p w:rsidR="00842319" w:rsidRDefault="00B75AB8">
      <w:pPr>
        <w:pStyle w:val="Textoindependiente"/>
        <w:spacing w:before="92" w:line="360" w:lineRule="auto"/>
        <w:ind w:left="480" w:right="209"/>
        <w:jc w:val="both"/>
      </w:pPr>
      <w:r>
        <w:t>público</w:t>
      </w:r>
      <w:r>
        <w:rPr>
          <w:spacing w:val="-10"/>
        </w:rPr>
        <w:t xml:space="preserve"> </w:t>
      </w:r>
      <w:r>
        <w:t>prestado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acarrean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imposición</w:t>
      </w:r>
      <w:r>
        <w:rPr>
          <w:spacing w:val="-1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sanciones</w:t>
      </w:r>
      <w:r>
        <w:rPr>
          <w:spacing w:val="-15"/>
        </w:rPr>
        <w:t xml:space="preserve"> </w:t>
      </w:r>
      <w:r>
        <w:t>contempladas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artículos</w:t>
      </w:r>
      <w:r>
        <w:rPr>
          <w:spacing w:val="-19"/>
        </w:rPr>
        <w:t xml:space="preserve"> </w:t>
      </w:r>
      <w:r>
        <w:rPr>
          <w:spacing w:val="-1"/>
        </w:rPr>
        <w:t>199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208.</w:t>
      </w:r>
      <w:r>
        <w:rPr>
          <w:spacing w:val="-14"/>
        </w:rPr>
        <w:t xml:space="preserve"> </w:t>
      </w:r>
      <w:r>
        <w:rPr>
          <w:spacing w:val="-1"/>
        </w:rPr>
        <w:t>Así,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otra</w:t>
      </w:r>
      <w:r>
        <w:rPr>
          <w:spacing w:val="-14"/>
        </w:rPr>
        <w:t xml:space="preserve"> </w:t>
      </w:r>
      <w:r>
        <w:rPr>
          <w:spacing w:val="-1"/>
        </w:rPr>
        <w:t>medida</w:t>
      </w:r>
      <w:r>
        <w:rPr>
          <w:spacing w:val="-18"/>
        </w:rPr>
        <w:t xml:space="preserve"> </w:t>
      </w:r>
      <w:r>
        <w:t>limitante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independencia</w:t>
      </w:r>
      <w:r>
        <w:rPr>
          <w:spacing w:val="-6"/>
        </w:rPr>
        <w:t xml:space="preserve"> </w:t>
      </w:r>
      <w:r>
        <w:t>notarial,</w:t>
      </w:r>
      <w:r>
        <w:rPr>
          <w:spacing w:val="-6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dispone</w:t>
      </w:r>
      <w:r>
        <w:rPr>
          <w:spacing w:val="-16"/>
        </w:rPr>
        <w:t xml:space="preserve"> </w:t>
      </w:r>
      <w:r>
        <w:t>también</w:t>
      </w:r>
      <w:r>
        <w:rPr>
          <w:spacing w:val="-16"/>
        </w:rPr>
        <w:t xml:space="preserve"> </w:t>
      </w:r>
      <w:r>
        <w:t>(arts.</w:t>
      </w:r>
      <w:r>
        <w:rPr>
          <w:spacing w:val="-16"/>
        </w:rPr>
        <w:t xml:space="preserve"> </w:t>
      </w:r>
      <w:r>
        <w:t>209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s.s.)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existirá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vigilancia</w:t>
      </w:r>
      <w:r>
        <w:rPr>
          <w:spacing w:val="-1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notarías</w:t>
      </w:r>
      <w:r>
        <w:rPr>
          <w:spacing w:val="-64"/>
        </w:rPr>
        <w:t xml:space="preserve"> </w:t>
      </w:r>
      <w:r>
        <w:t>ejercida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Superintendencia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Notariado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Registro,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quese</w:t>
      </w:r>
      <w:r>
        <w:rPr>
          <w:spacing w:val="-5"/>
        </w:rPr>
        <w:t xml:space="preserve"> </w:t>
      </w:r>
      <w:r>
        <w:t>controlará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regularidad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examinará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conducta de</w:t>
      </w:r>
      <w:r>
        <w:rPr>
          <w:spacing w:val="9"/>
        </w:rPr>
        <w:t xml:space="preserve"> </w:t>
      </w:r>
      <w:r>
        <w:t>los Notarios.</w:t>
      </w:r>
    </w:p>
    <w:p w:rsidR="00842319" w:rsidRDefault="00842319">
      <w:pPr>
        <w:pStyle w:val="Textoindependiente"/>
        <w:spacing w:before="9"/>
        <w:rPr>
          <w:sz w:val="20"/>
        </w:rPr>
      </w:pPr>
    </w:p>
    <w:p w:rsidR="00842319" w:rsidRDefault="00B75AB8">
      <w:pPr>
        <w:pStyle w:val="Ttulo1"/>
        <w:ind w:left="2102" w:right="1852" w:firstLine="0"/>
        <w:jc w:val="center"/>
      </w:pPr>
      <w:bookmarkStart w:id="53" w:name="ALGUNAS_RECOMENDACIONES_PRÁCTICAS"/>
      <w:bookmarkEnd w:id="53"/>
      <w:r>
        <w:t>ALGUNAS</w:t>
      </w:r>
      <w:r>
        <w:rPr>
          <w:spacing w:val="-14"/>
        </w:rPr>
        <w:t xml:space="preserve"> </w:t>
      </w:r>
      <w:r>
        <w:t>RECOMENDACIONES</w:t>
      </w:r>
      <w:r>
        <w:rPr>
          <w:spacing w:val="-14"/>
        </w:rPr>
        <w:t xml:space="preserve"> </w:t>
      </w:r>
      <w:r>
        <w:t>PRÁCTICAS</w:t>
      </w:r>
    </w:p>
    <w:p w:rsidR="00842319" w:rsidRDefault="00842319">
      <w:pPr>
        <w:pStyle w:val="Textoindependiente"/>
        <w:rPr>
          <w:rFonts w:ascii="Arial"/>
          <w:b/>
          <w:sz w:val="20"/>
        </w:rPr>
      </w:pPr>
    </w:p>
    <w:p w:rsidR="00842319" w:rsidRDefault="00B75AB8">
      <w:pPr>
        <w:pStyle w:val="Textoindependiente"/>
        <w:spacing w:before="3"/>
        <w:rPr>
          <w:rFonts w:ascii="Arial"/>
          <w:b/>
          <w:sz w:val="10"/>
        </w:rPr>
      </w:pPr>
      <w:r>
        <w:pict>
          <v:group id="_x0000_s1029" style="position:absolute;margin-left:150.7pt;margin-top:7.85pt;width:328.5pt;height:393.95pt;z-index:-15728640;mso-wrap-distance-left:0;mso-wrap-distance-right:0;mso-position-horizontal-relative:page" coordorigin="3014,157" coordsize="6570,7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029;top:170;width:6540;height:7848">
              <v:imagedata r:id="rId11" o:title=""/>
            </v:shape>
            <v:shape id="_x0000_s1030" style="position:absolute;left:3014;top:156;width:6570;height:7879" coordorigin="3014,157" coordsize="6570,7879" path="m9584,157r-14,l9570,158r,14l9570,8022r-6542,l3028,172r6542,l9570,158r-6556,l3014,172r,7850l3014,8036r6556,l9570,8035r14,l9584,157xe" fillcolor="black" stroked="f">
              <v:path arrowok="t"/>
            </v:shape>
            <w10:wrap type="topAndBottom" anchorx="page"/>
          </v:group>
        </w:pict>
      </w:r>
    </w:p>
    <w:p w:rsidR="00842319" w:rsidRDefault="00842319">
      <w:pPr>
        <w:rPr>
          <w:rFonts w:ascii="Arial"/>
          <w:sz w:val="10"/>
        </w:rPr>
        <w:sectPr w:rsidR="00842319">
          <w:pgSz w:w="12240" w:h="15840"/>
          <w:pgMar w:top="2160" w:right="1480" w:bottom="1180" w:left="1580" w:header="708" w:footer="993" w:gutter="0"/>
          <w:cols w:space="720"/>
        </w:sectPr>
      </w:pPr>
    </w:p>
    <w:p w:rsidR="00842319" w:rsidRDefault="00842319">
      <w:pPr>
        <w:pStyle w:val="Textoindependiente"/>
        <w:rPr>
          <w:rFonts w:ascii="Arial"/>
          <w:b/>
          <w:sz w:val="20"/>
        </w:rPr>
      </w:pPr>
    </w:p>
    <w:p w:rsidR="00842319" w:rsidRDefault="00842319">
      <w:pPr>
        <w:pStyle w:val="Textoindependiente"/>
        <w:rPr>
          <w:rFonts w:ascii="Arial"/>
          <w:b/>
          <w:sz w:val="20"/>
        </w:rPr>
      </w:pPr>
    </w:p>
    <w:p w:rsidR="00842319" w:rsidRDefault="00842319">
      <w:pPr>
        <w:pStyle w:val="Textoindependiente"/>
        <w:spacing w:before="11"/>
        <w:rPr>
          <w:rFonts w:ascii="Arial"/>
          <w:b/>
          <w:sz w:val="20"/>
        </w:rPr>
      </w:pPr>
    </w:p>
    <w:p w:rsidR="00842319" w:rsidRDefault="00B75AB8">
      <w:pPr>
        <w:pStyle w:val="Textoindependiente"/>
        <w:ind w:left="79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382.15pt;height:373.85pt;mso-position-horizontal-relative:char;mso-position-vertical-relative:line" coordsize="7643,7477">
            <v:shape id="_x0000_s1028" type="#_x0000_t75" style="position:absolute;left:17;top:17;width:7611;height:7445">
              <v:imagedata r:id="rId12" o:title=""/>
            </v:shape>
            <v:rect id="_x0000_s1027" style="position:absolute;left:7;top:7;width:7628;height:7462" filled="f"/>
            <w10:wrap type="none"/>
            <w10:anchorlock/>
          </v:group>
        </w:pict>
      </w:r>
    </w:p>
    <w:sectPr w:rsidR="00842319">
      <w:pgSz w:w="12240" w:h="15840"/>
      <w:pgMar w:top="2160" w:right="1480" w:bottom="1180" w:left="15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B8" w:rsidRDefault="00B75AB8">
      <w:r>
        <w:separator/>
      </w:r>
    </w:p>
  </w:endnote>
  <w:endnote w:type="continuationSeparator" w:id="0">
    <w:p w:rsidR="00B75AB8" w:rsidRDefault="00B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19" w:rsidRDefault="00B75AB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pt;margin-top:731.35pt;width:54.9pt;height:13.05pt;z-index:-15998976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|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B07103">
                  <w:rPr>
                    <w:rFonts w:ascii="Calibri" w:hAns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B8" w:rsidRDefault="00B75AB8">
      <w:r>
        <w:separator/>
      </w:r>
    </w:p>
  </w:footnote>
  <w:footnote w:type="continuationSeparator" w:id="0">
    <w:p w:rsidR="00B75AB8" w:rsidRDefault="00B7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19" w:rsidRDefault="00B0710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5.2pt;margin-top:77pt;width:117.7pt;height:25.95pt;z-index:-16001536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05" w:lineRule="exact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NOTARÍA</w:t>
                </w:r>
                <w:r>
                  <w:rPr>
                    <w:rFonts w:ascii="Calibri" w:hAnsi="Calibri"/>
                    <w:b/>
                    <w:spacing w:val="-7"/>
                    <w:sz w:val="18"/>
                  </w:rPr>
                  <w:t xml:space="preserve"> </w:t>
                </w:r>
                <w:r w:rsidR="00B07103">
                  <w:rPr>
                    <w:rFonts w:ascii="Calibri" w:hAnsi="Calibri"/>
                    <w:b/>
                    <w:sz w:val="18"/>
                  </w:rPr>
                  <w:t>UNICA GOMEZ PLATA, ANTIOQUIA</w:t>
                </w:r>
              </w:p>
            </w:txbxContent>
          </v:textbox>
          <w10:wrap anchorx="page" anchory="page"/>
        </v:shape>
      </w:pict>
    </w:r>
    <w:r w:rsidR="00B75AB8">
      <w:pict>
        <v:group id="_x0000_s2059" style="position:absolute;margin-left:79.45pt;margin-top:35.4pt;width:453.35pt;height:73.5pt;z-index:-16003072;mso-position-horizontal-relative:page;mso-position-vertical-relative:page" coordorigin="1589,708" coordsize="9067,1470">
          <v:shape id="_x0000_s2061" style="position:absolute;left:1589;top:708;width:9067;height:1470" coordorigin="1589,708" coordsize="9067,1470" path="m10656,708r-10,l10646,718r,1450l4391,2168r,-1450l10646,718r,-10l4381,708r,10l4381,2168r-2782,l1599,718r2782,l4381,708r-2792,l1589,718r,1450l1589,2178r2792,l10656,2178r,-10l10656,70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817;top:941;width:2308;height:700">
            <v:imagedata r:id="rId1" o:title=""/>
          </v:shape>
          <w10:wrap anchorx="page" anchory="page"/>
        </v:group>
      </w:pict>
    </w:r>
    <w:r w:rsidR="00B75AB8">
      <w:pict>
        <v:shape id="_x0000_s2058" type="#_x0000_t202" style="position:absolute;margin-left:243.2pt;margin-top:51pt;width:265pt;height:26pt;z-index:-16002560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40" w:lineRule="exact"/>
                  <w:ind w:left="9" w:right="9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PROTOCOLO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ATENCIÓN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INCLUSIVA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 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</w:p>
              <w:p w:rsidR="00842319" w:rsidRDefault="00B75AB8">
                <w:pPr>
                  <w:spacing w:line="264" w:lineRule="exact"/>
                  <w:ind w:left="9" w:right="9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JUSTICIA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PARA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PERSONAS</w:t>
                </w:r>
                <w:r>
                  <w:rPr>
                    <w:rFonts w:asci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CON</w:t>
                </w:r>
                <w:r>
                  <w:rPr>
                    <w:rFonts w:asci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DISCAPACIDAD</w:t>
                </w:r>
              </w:p>
            </w:txbxContent>
          </v:textbox>
          <w10:wrap anchorx="page" anchory="page"/>
        </v:shape>
      </w:pict>
    </w:r>
    <w:r w:rsidR="00B75AB8">
      <w:pict>
        <v:shape id="_x0000_s2057" type="#_x0000_t202" style="position:absolute;margin-left:334.9pt;margin-top:77.85pt;width:81.5pt;height:13.05pt;z-index:-16002048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19" w:rsidRDefault="00B75AB8">
    <w:pPr>
      <w:pStyle w:val="Textoindependiente"/>
      <w:spacing w:line="14" w:lineRule="auto"/>
      <w:rPr>
        <w:sz w:val="20"/>
      </w:rPr>
    </w:pPr>
    <w:r>
      <w:pict>
        <v:group id="_x0000_s2053" style="position:absolute;margin-left:79.45pt;margin-top:35.4pt;width:453.35pt;height:73.5pt;z-index:-16001024;mso-position-horizontal-relative:page;mso-position-vertical-relative:page" coordorigin="1589,708" coordsize="9067,1470">
          <v:shape id="_x0000_s2055" style="position:absolute;left:1589;top:708;width:9067;height:1470" coordorigin="1589,708" coordsize="9067,1470" path="m10656,708r-10,l10646,718r,1450l4391,2168r,-1450l10646,718r,-10l4381,708r,10l4381,2168r-2782,l1599,718r2782,l4381,708r-2792,l1589,718r,1450l1589,2178r2792,l10656,2178r,-10l10656,70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17;top:941;width:2308;height:70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2pt;margin-top:51pt;width:265pt;height:26pt;z-index:-16000512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40" w:lineRule="exact"/>
                  <w:ind w:left="9" w:right="9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PROTOCOLO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ATENCIÓN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INCLUSIVA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 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</w:p>
              <w:p w:rsidR="00842319" w:rsidRDefault="00B75AB8">
                <w:pPr>
                  <w:spacing w:line="264" w:lineRule="exact"/>
                  <w:ind w:left="9" w:right="9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JUSTICIA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PARA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PERSONAS</w:t>
                </w:r>
                <w:r>
                  <w:rPr>
                    <w:rFonts w:asci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CON</w:t>
                </w:r>
                <w:r>
                  <w:rPr>
                    <w:rFonts w:asci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DISCAPACIDAD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4.9pt;margin-top:77.85pt;width:81.5pt;height:13.05pt;z-index:-16000000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5.2pt;margin-top:85.05pt;width:117.7pt;height:11.15pt;z-index:-15999488;mso-position-horizontal-relative:page;mso-position-vertical-relative:page" filled="f" stroked="f">
          <v:textbox inset="0,0,0,0">
            <w:txbxContent>
              <w:p w:rsidR="00842319" w:rsidRDefault="00B75AB8">
                <w:pPr>
                  <w:spacing w:line="205" w:lineRule="exact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NOTARÍA</w:t>
                </w:r>
                <w:r>
                  <w:rPr>
                    <w:rFonts w:ascii="Calibri" w:hAnsi="Calibri"/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PRIMERA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SAN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GIL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643"/>
    <w:multiLevelType w:val="hybridMultilevel"/>
    <w:tmpl w:val="6BEE1BA2"/>
    <w:lvl w:ilvl="0" w:tplc="6944CCE6">
      <w:start w:val="1"/>
      <w:numFmt w:val="decimal"/>
      <w:lvlText w:val="%1."/>
      <w:lvlJc w:val="left"/>
      <w:pPr>
        <w:ind w:left="3740" w:hanging="269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43903E60">
      <w:numFmt w:val="bullet"/>
      <w:lvlText w:val="•"/>
      <w:lvlJc w:val="left"/>
      <w:pPr>
        <w:ind w:left="4284" w:hanging="269"/>
      </w:pPr>
      <w:rPr>
        <w:rFonts w:hint="default"/>
        <w:lang w:val="es-ES" w:eastAsia="en-US" w:bidi="ar-SA"/>
      </w:rPr>
    </w:lvl>
    <w:lvl w:ilvl="2" w:tplc="5142AAE8">
      <w:numFmt w:val="bullet"/>
      <w:lvlText w:val="•"/>
      <w:lvlJc w:val="left"/>
      <w:pPr>
        <w:ind w:left="4828" w:hanging="269"/>
      </w:pPr>
      <w:rPr>
        <w:rFonts w:hint="default"/>
        <w:lang w:val="es-ES" w:eastAsia="en-US" w:bidi="ar-SA"/>
      </w:rPr>
    </w:lvl>
    <w:lvl w:ilvl="3" w:tplc="169A54FE">
      <w:numFmt w:val="bullet"/>
      <w:lvlText w:val="•"/>
      <w:lvlJc w:val="left"/>
      <w:pPr>
        <w:ind w:left="5372" w:hanging="269"/>
      </w:pPr>
      <w:rPr>
        <w:rFonts w:hint="default"/>
        <w:lang w:val="es-ES" w:eastAsia="en-US" w:bidi="ar-SA"/>
      </w:rPr>
    </w:lvl>
    <w:lvl w:ilvl="4" w:tplc="22CE8D92">
      <w:numFmt w:val="bullet"/>
      <w:lvlText w:val="•"/>
      <w:lvlJc w:val="left"/>
      <w:pPr>
        <w:ind w:left="5916" w:hanging="269"/>
      </w:pPr>
      <w:rPr>
        <w:rFonts w:hint="default"/>
        <w:lang w:val="es-ES" w:eastAsia="en-US" w:bidi="ar-SA"/>
      </w:rPr>
    </w:lvl>
    <w:lvl w:ilvl="5" w:tplc="8A44E324">
      <w:numFmt w:val="bullet"/>
      <w:lvlText w:val="•"/>
      <w:lvlJc w:val="left"/>
      <w:pPr>
        <w:ind w:left="6460" w:hanging="269"/>
      </w:pPr>
      <w:rPr>
        <w:rFonts w:hint="default"/>
        <w:lang w:val="es-ES" w:eastAsia="en-US" w:bidi="ar-SA"/>
      </w:rPr>
    </w:lvl>
    <w:lvl w:ilvl="6" w:tplc="75F242B8">
      <w:numFmt w:val="bullet"/>
      <w:lvlText w:val="•"/>
      <w:lvlJc w:val="left"/>
      <w:pPr>
        <w:ind w:left="7004" w:hanging="269"/>
      </w:pPr>
      <w:rPr>
        <w:rFonts w:hint="default"/>
        <w:lang w:val="es-ES" w:eastAsia="en-US" w:bidi="ar-SA"/>
      </w:rPr>
    </w:lvl>
    <w:lvl w:ilvl="7" w:tplc="091CEE6E"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  <w:lvl w:ilvl="8" w:tplc="A36E256A">
      <w:numFmt w:val="bullet"/>
      <w:lvlText w:val="•"/>
      <w:lvlJc w:val="left"/>
      <w:pPr>
        <w:ind w:left="8092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238146B"/>
    <w:multiLevelType w:val="hybridMultilevel"/>
    <w:tmpl w:val="121E8ACE"/>
    <w:lvl w:ilvl="0" w:tplc="86AA9FF8"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3E6EA74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14F2F298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300A4E46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6A58479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3F9CC178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A71C4648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94B8D7AC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9C701C42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1F4D79A5"/>
    <w:multiLevelType w:val="multilevel"/>
    <w:tmpl w:val="AE42966E"/>
    <w:lvl w:ilvl="0">
      <w:start w:val="4"/>
      <w:numFmt w:val="decimal"/>
      <w:lvlText w:val="%1"/>
      <w:lvlJc w:val="left"/>
      <w:pPr>
        <w:ind w:left="52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283D5B44"/>
    <w:multiLevelType w:val="multilevel"/>
    <w:tmpl w:val="7B2A7074"/>
    <w:lvl w:ilvl="0">
      <w:start w:val="3"/>
      <w:numFmt w:val="decimal"/>
      <w:lvlText w:val="%1"/>
      <w:lvlJc w:val="left"/>
      <w:pPr>
        <w:ind w:left="897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18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4" w15:restartNumberingAfterBreak="0">
    <w:nsid w:val="3D505B0A"/>
    <w:multiLevelType w:val="multilevel"/>
    <w:tmpl w:val="AC32A712"/>
    <w:lvl w:ilvl="0">
      <w:start w:val="6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4"/>
      </w:pPr>
      <w:rPr>
        <w:rFonts w:hint="default"/>
        <w:lang w:val="es-ES" w:eastAsia="en-US" w:bidi="ar-SA"/>
      </w:rPr>
    </w:lvl>
  </w:abstractNum>
  <w:abstractNum w:abstractNumId="5" w15:restartNumberingAfterBreak="0">
    <w:nsid w:val="493242D5"/>
    <w:multiLevelType w:val="hybridMultilevel"/>
    <w:tmpl w:val="4EDE1DB0"/>
    <w:lvl w:ilvl="0" w:tplc="4AAE4A5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F04D7BA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CD2D248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8DDA65BC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4B5A0FFA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319A4C60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8A30C70E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F42CECF0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32F2EB58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559C04BA"/>
    <w:multiLevelType w:val="multilevel"/>
    <w:tmpl w:val="016E5694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4" w:hanging="5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6"/>
      </w:pPr>
      <w:rPr>
        <w:rFonts w:hint="default"/>
        <w:lang w:val="es-ES" w:eastAsia="en-US" w:bidi="ar-SA"/>
      </w:rPr>
    </w:lvl>
  </w:abstractNum>
  <w:abstractNum w:abstractNumId="7" w15:restartNumberingAfterBreak="0">
    <w:nsid w:val="5CD05892"/>
    <w:multiLevelType w:val="hybridMultilevel"/>
    <w:tmpl w:val="3C18F912"/>
    <w:lvl w:ilvl="0" w:tplc="B9D80D2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D478D0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3681E9C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3" w:tplc="C92C4608">
      <w:numFmt w:val="bullet"/>
      <w:lvlText w:val="•"/>
      <w:lvlJc w:val="left"/>
      <w:pPr>
        <w:ind w:left="2693" w:hanging="351"/>
      </w:pPr>
      <w:rPr>
        <w:rFonts w:hint="default"/>
        <w:lang w:val="es-ES" w:eastAsia="en-US" w:bidi="ar-SA"/>
      </w:rPr>
    </w:lvl>
    <w:lvl w:ilvl="4" w:tplc="2EC23D76">
      <w:numFmt w:val="bullet"/>
      <w:lvlText w:val="•"/>
      <w:lvlJc w:val="left"/>
      <w:pPr>
        <w:ind w:left="3620" w:hanging="351"/>
      </w:pPr>
      <w:rPr>
        <w:rFonts w:hint="default"/>
        <w:lang w:val="es-ES" w:eastAsia="en-US" w:bidi="ar-SA"/>
      </w:rPr>
    </w:lvl>
    <w:lvl w:ilvl="5" w:tplc="698ECA4A">
      <w:numFmt w:val="bullet"/>
      <w:lvlText w:val="•"/>
      <w:lvlJc w:val="left"/>
      <w:pPr>
        <w:ind w:left="4546" w:hanging="351"/>
      </w:pPr>
      <w:rPr>
        <w:rFonts w:hint="default"/>
        <w:lang w:val="es-ES" w:eastAsia="en-US" w:bidi="ar-SA"/>
      </w:rPr>
    </w:lvl>
    <w:lvl w:ilvl="6" w:tplc="FBFEC6B4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7" w:tplc="924873B6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8" w:tplc="8366543E">
      <w:numFmt w:val="bullet"/>
      <w:lvlText w:val="•"/>
      <w:lvlJc w:val="left"/>
      <w:pPr>
        <w:ind w:left="7326" w:hanging="351"/>
      </w:pPr>
      <w:rPr>
        <w:rFonts w:hint="default"/>
        <w:lang w:val="es-ES" w:eastAsia="en-US" w:bidi="ar-SA"/>
      </w:rPr>
    </w:lvl>
  </w:abstractNum>
  <w:abstractNum w:abstractNumId="8" w15:restartNumberingAfterBreak="0">
    <w:nsid w:val="622F5E18"/>
    <w:multiLevelType w:val="multilevel"/>
    <w:tmpl w:val="FF3663EE"/>
    <w:lvl w:ilvl="0">
      <w:start w:val="5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2319"/>
    <w:rsid w:val="00842319"/>
    <w:rsid w:val="00B07103"/>
    <w:rsid w:val="00B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CAEC3AE-A868-463B-8424-7FF6D69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480" w:hanging="36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9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1536" w:hanging="69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B07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10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10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4493</Words>
  <Characters>24717</Characters>
  <Application>Microsoft Office Word</Application>
  <DocSecurity>0</DocSecurity>
  <Lines>205</Lines>
  <Paragraphs>58</Paragraphs>
  <ScaleCrop>false</ScaleCrop>
  <Company/>
  <LinksUpToDate>false</LinksUpToDate>
  <CharactersWithSpaces>29152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Cuenta Microsoft</cp:lastModifiedBy>
  <cp:revision>2</cp:revision>
  <dcterms:created xsi:type="dcterms:W3CDTF">2022-09-27T21:31:00Z</dcterms:created>
  <dcterms:modified xsi:type="dcterms:W3CDTF">2022-09-27T21:34:00Z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